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33AD" w14:textId="1AE03078" w:rsidR="00D151A6" w:rsidRPr="00462229" w:rsidRDefault="00DA27A7" w:rsidP="00D151A6">
      <w:pPr>
        <w:shd w:val="clear" w:color="auto" w:fill="FFFFFF"/>
        <w:jc w:val="center"/>
        <w:rPr>
          <w:rFonts w:ascii="Times New Roman" w:eastAsia="Times New Roman" w:hAnsi="Times New Roman" w:cs="Times New Roman"/>
          <w:b/>
          <w:bCs/>
          <w:color w:val="000000"/>
          <w:sz w:val="23"/>
          <w:szCs w:val="23"/>
        </w:rPr>
      </w:pPr>
      <w:r w:rsidRPr="00462229">
        <w:rPr>
          <w:rFonts w:ascii="Times New Roman" w:eastAsia="Times New Roman" w:hAnsi="Times New Roman" w:cs="Times New Roman"/>
          <w:b/>
          <w:bCs/>
          <w:color w:val="000000"/>
          <w:sz w:val="23"/>
          <w:szCs w:val="23"/>
        </w:rPr>
        <w:t>University of Dubuque Theological Seminary</w:t>
      </w:r>
    </w:p>
    <w:p w14:paraId="5BED78C9" w14:textId="7F56EE5D" w:rsidR="009B546C" w:rsidRDefault="00962D9A" w:rsidP="00962D9A">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October 2023 Updates</w:t>
      </w:r>
    </w:p>
    <w:p w14:paraId="2B9AED0B" w14:textId="77777777" w:rsidR="00962D9A" w:rsidRPr="00462229" w:rsidRDefault="00962D9A" w:rsidP="00962D9A">
      <w:pPr>
        <w:jc w:val="center"/>
        <w:rPr>
          <w:rFonts w:ascii="Times New Roman" w:hAnsi="Times New Roman" w:cs="Times New Roman"/>
          <w:sz w:val="23"/>
          <w:szCs w:val="23"/>
        </w:rPr>
      </w:pPr>
    </w:p>
    <w:p w14:paraId="09E315D3" w14:textId="468F915E" w:rsidR="005D042D" w:rsidRPr="00462229" w:rsidRDefault="005D042D">
      <w:pPr>
        <w:rPr>
          <w:rFonts w:ascii="Times New Roman" w:hAnsi="Times New Roman" w:cs="Times New Roman"/>
          <w:b/>
          <w:bCs/>
          <w:sz w:val="23"/>
          <w:szCs w:val="23"/>
        </w:rPr>
      </w:pPr>
      <w:r w:rsidRPr="00462229">
        <w:rPr>
          <w:rFonts w:ascii="Times New Roman" w:hAnsi="Times New Roman" w:cs="Times New Roman"/>
          <w:b/>
          <w:bCs/>
          <w:sz w:val="23"/>
          <w:szCs w:val="23"/>
        </w:rPr>
        <w:t>UDTS</w:t>
      </w:r>
      <w:r w:rsidR="00233A9A" w:rsidRPr="00462229">
        <w:rPr>
          <w:rFonts w:ascii="Times New Roman" w:hAnsi="Times New Roman" w:cs="Times New Roman"/>
          <w:b/>
          <w:bCs/>
          <w:sz w:val="23"/>
          <w:szCs w:val="23"/>
        </w:rPr>
        <w:t xml:space="preserve">’s mission has been supported and extended by </w:t>
      </w:r>
      <w:r w:rsidRPr="00462229">
        <w:rPr>
          <w:rFonts w:ascii="Times New Roman" w:hAnsi="Times New Roman" w:cs="Times New Roman"/>
          <w:b/>
          <w:bCs/>
          <w:sz w:val="23"/>
          <w:szCs w:val="23"/>
        </w:rPr>
        <w:t xml:space="preserve">several </w:t>
      </w:r>
      <w:r w:rsidR="003206AE" w:rsidRPr="00462229">
        <w:rPr>
          <w:rFonts w:ascii="Times New Roman" w:hAnsi="Times New Roman" w:cs="Times New Roman"/>
          <w:b/>
          <w:bCs/>
          <w:sz w:val="23"/>
          <w:szCs w:val="23"/>
        </w:rPr>
        <w:t xml:space="preserve">major </w:t>
      </w:r>
      <w:r w:rsidRPr="00462229">
        <w:rPr>
          <w:rFonts w:ascii="Times New Roman" w:hAnsi="Times New Roman" w:cs="Times New Roman"/>
          <w:b/>
          <w:bCs/>
          <w:sz w:val="23"/>
          <w:szCs w:val="23"/>
        </w:rPr>
        <w:t>grant</w:t>
      </w:r>
      <w:r w:rsidR="003206AE" w:rsidRPr="00462229">
        <w:rPr>
          <w:rFonts w:ascii="Times New Roman" w:hAnsi="Times New Roman" w:cs="Times New Roman"/>
          <w:b/>
          <w:bCs/>
          <w:sz w:val="23"/>
          <w:szCs w:val="23"/>
        </w:rPr>
        <w:t xml:space="preserve">s </w:t>
      </w:r>
      <w:r w:rsidRPr="00462229">
        <w:rPr>
          <w:rFonts w:ascii="Times New Roman" w:hAnsi="Times New Roman" w:cs="Times New Roman"/>
          <w:b/>
          <w:bCs/>
          <w:sz w:val="23"/>
          <w:szCs w:val="23"/>
        </w:rPr>
        <w:t>in recent years</w:t>
      </w:r>
      <w:r w:rsidR="00883811" w:rsidRPr="00462229">
        <w:rPr>
          <w:rFonts w:ascii="Times New Roman" w:hAnsi="Times New Roman" w:cs="Times New Roman"/>
          <w:b/>
          <w:bCs/>
          <w:sz w:val="23"/>
          <w:szCs w:val="23"/>
        </w:rPr>
        <w:t xml:space="preserve">. </w:t>
      </w:r>
    </w:p>
    <w:p w14:paraId="01C84DFB" w14:textId="7899347D" w:rsidR="005D042D" w:rsidRPr="00462229" w:rsidRDefault="00DC46B9" w:rsidP="005D042D">
      <w:pPr>
        <w:pStyle w:val="ListParagraph"/>
        <w:numPr>
          <w:ilvl w:val="0"/>
          <w:numId w:val="2"/>
        </w:numPr>
        <w:rPr>
          <w:rFonts w:ascii="Times New Roman" w:hAnsi="Times New Roman" w:cs="Times New Roman"/>
          <w:sz w:val="23"/>
          <w:szCs w:val="23"/>
        </w:rPr>
      </w:pPr>
      <w:r w:rsidRPr="00462229">
        <w:rPr>
          <w:rFonts w:ascii="Times New Roman" w:hAnsi="Times New Roman" w:cs="Times New Roman"/>
          <w:sz w:val="23"/>
          <w:szCs w:val="23"/>
        </w:rPr>
        <w:t>In 2019, UDTS received a $1 million “</w:t>
      </w:r>
      <w:r w:rsidR="005D042D" w:rsidRPr="00462229">
        <w:rPr>
          <w:rFonts w:ascii="Times New Roman" w:hAnsi="Times New Roman" w:cs="Times New Roman"/>
          <w:sz w:val="23"/>
          <w:szCs w:val="23"/>
        </w:rPr>
        <w:t>Thriving in Ministry</w:t>
      </w:r>
      <w:r w:rsidRPr="00462229">
        <w:rPr>
          <w:rFonts w:ascii="Times New Roman" w:hAnsi="Times New Roman" w:cs="Times New Roman"/>
          <w:sz w:val="23"/>
          <w:szCs w:val="23"/>
        </w:rPr>
        <w:t>” grant from the Lilly Endowment to support pastors and church leaders. This grant</w:t>
      </w:r>
      <w:r w:rsidR="00D00A77" w:rsidRPr="00462229">
        <w:rPr>
          <w:rFonts w:ascii="Times New Roman" w:hAnsi="Times New Roman" w:cs="Times New Roman"/>
          <w:sz w:val="23"/>
          <w:szCs w:val="23"/>
        </w:rPr>
        <w:t xml:space="preserve"> project, titled “Clergy Coaching in Community and Context” </w:t>
      </w:r>
      <w:r w:rsidR="00D9301F" w:rsidRPr="00462229">
        <w:rPr>
          <w:rFonts w:ascii="Times New Roman" w:hAnsi="Times New Roman" w:cs="Times New Roman"/>
          <w:sz w:val="23"/>
          <w:szCs w:val="23"/>
        </w:rPr>
        <w:t xml:space="preserve">includes </w:t>
      </w:r>
      <w:r w:rsidR="0012012B" w:rsidRPr="00462229">
        <w:rPr>
          <w:rFonts w:ascii="Times New Roman" w:hAnsi="Times New Roman" w:cs="Times New Roman"/>
          <w:sz w:val="23"/>
          <w:szCs w:val="23"/>
        </w:rPr>
        <w:t xml:space="preserve">three distinct </w:t>
      </w:r>
      <w:r w:rsidR="00D9301F" w:rsidRPr="00462229">
        <w:rPr>
          <w:rFonts w:ascii="Times New Roman" w:hAnsi="Times New Roman" w:cs="Times New Roman"/>
          <w:sz w:val="23"/>
          <w:szCs w:val="23"/>
        </w:rPr>
        <w:t>initiatives</w:t>
      </w:r>
      <w:r w:rsidR="0012012B" w:rsidRPr="00462229">
        <w:rPr>
          <w:rFonts w:ascii="Times New Roman" w:hAnsi="Times New Roman" w:cs="Times New Roman"/>
          <w:sz w:val="23"/>
          <w:szCs w:val="23"/>
        </w:rPr>
        <w:t xml:space="preserve">: </w:t>
      </w:r>
      <w:r w:rsidR="00D00A77" w:rsidRPr="00462229">
        <w:rPr>
          <w:rFonts w:ascii="Times New Roman" w:hAnsi="Times New Roman" w:cs="Times New Roman"/>
          <w:sz w:val="23"/>
          <w:szCs w:val="23"/>
        </w:rPr>
        <w:t xml:space="preserve"> </w:t>
      </w:r>
      <w:proofErr w:type="spellStart"/>
      <w:r w:rsidR="00D00A77" w:rsidRPr="00462229">
        <w:rPr>
          <w:rFonts w:ascii="Times New Roman" w:hAnsi="Times New Roman" w:cs="Times New Roman"/>
          <w:sz w:val="23"/>
          <w:szCs w:val="23"/>
        </w:rPr>
        <w:t>Missio</w:t>
      </w:r>
      <w:proofErr w:type="spellEnd"/>
      <w:r w:rsidR="00D00A77" w:rsidRPr="00462229">
        <w:rPr>
          <w:rFonts w:ascii="Times New Roman" w:hAnsi="Times New Roman" w:cs="Times New Roman"/>
          <w:sz w:val="23"/>
          <w:szCs w:val="23"/>
        </w:rPr>
        <w:t xml:space="preserve"> Madison </w:t>
      </w:r>
      <w:r w:rsidR="00D9301F" w:rsidRPr="00462229">
        <w:rPr>
          <w:rFonts w:ascii="Times New Roman" w:hAnsi="Times New Roman" w:cs="Times New Roman"/>
          <w:sz w:val="23"/>
          <w:szCs w:val="23"/>
        </w:rPr>
        <w:t xml:space="preserve">led by Dr. James </w:t>
      </w:r>
      <w:r w:rsidR="00D00A77" w:rsidRPr="00462229">
        <w:rPr>
          <w:rFonts w:ascii="Times New Roman" w:hAnsi="Times New Roman" w:cs="Times New Roman"/>
          <w:sz w:val="23"/>
          <w:szCs w:val="23"/>
        </w:rPr>
        <w:t>(</w:t>
      </w:r>
      <w:hyperlink r:id="rId5" w:history="1">
        <w:r w:rsidR="00D00A77" w:rsidRPr="00462229">
          <w:rPr>
            <w:rStyle w:val="Hyperlink"/>
            <w:rFonts w:ascii="Times New Roman" w:hAnsi="Times New Roman" w:cs="Times New Roman"/>
            <w:sz w:val="23"/>
            <w:szCs w:val="23"/>
          </w:rPr>
          <w:t>www.missiomadison.org</w:t>
        </w:r>
      </w:hyperlink>
      <w:r w:rsidR="00D00A77" w:rsidRPr="00462229">
        <w:rPr>
          <w:rFonts w:ascii="Times New Roman" w:hAnsi="Times New Roman" w:cs="Times New Roman"/>
          <w:sz w:val="23"/>
          <w:szCs w:val="23"/>
        </w:rPr>
        <w:t xml:space="preserve">), </w:t>
      </w:r>
      <w:r w:rsidR="0012012B" w:rsidRPr="00462229">
        <w:rPr>
          <w:rFonts w:ascii="Times New Roman" w:hAnsi="Times New Roman" w:cs="Times New Roman"/>
          <w:sz w:val="23"/>
          <w:szCs w:val="23"/>
        </w:rPr>
        <w:t xml:space="preserve">a new </w:t>
      </w:r>
      <w:proofErr w:type="spellStart"/>
      <w:r w:rsidR="0012012B" w:rsidRPr="00462229">
        <w:rPr>
          <w:rFonts w:ascii="Times New Roman" w:hAnsi="Times New Roman" w:cs="Times New Roman"/>
          <w:sz w:val="23"/>
          <w:szCs w:val="23"/>
        </w:rPr>
        <w:t>D</w:t>
      </w:r>
      <w:r w:rsidR="00F73A15" w:rsidRPr="00462229">
        <w:rPr>
          <w:rFonts w:ascii="Times New Roman" w:hAnsi="Times New Roman" w:cs="Times New Roman"/>
          <w:sz w:val="23"/>
          <w:szCs w:val="23"/>
        </w:rPr>
        <w:t>M</w:t>
      </w:r>
      <w:r w:rsidR="0012012B" w:rsidRPr="00462229">
        <w:rPr>
          <w:rFonts w:ascii="Times New Roman" w:hAnsi="Times New Roman" w:cs="Times New Roman"/>
          <w:sz w:val="23"/>
          <w:szCs w:val="23"/>
        </w:rPr>
        <w:t>in</w:t>
      </w:r>
      <w:proofErr w:type="spellEnd"/>
      <w:r w:rsidR="0012012B" w:rsidRPr="00462229">
        <w:rPr>
          <w:rFonts w:ascii="Times New Roman" w:hAnsi="Times New Roman" w:cs="Times New Roman"/>
          <w:sz w:val="23"/>
          <w:szCs w:val="23"/>
        </w:rPr>
        <w:t xml:space="preserve"> </w:t>
      </w:r>
      <w:r w:rsidR="00F73A15" w:rsidRPr="00462229">
        <w:rPr>
          <w:rFonts w:ascii="Times New Roman" w:hAnsi="Times New Roman" w:cs="Times New Roman"/>
          <w:sz w:val="23"/>
          <w:szCs w:val="23"/>
        </w:rPr>
        <w:t>with clergy coaching and competency</w:t>
      </w:r>
      <w:r w:rsidR="00005CD3" w:rsidRPr="00462229">
        <w:rPr>
          <w:rFonts w:ascii="Times New Roman" w:hAnsi="Times New Roman" w:cs="Times New Roman"/>
          <w:sz w:val="23"/>
          <w:szCs w:val="23"/>
        </w:rPr>
        <w:t>-</w:t>
      </w:r>
      <w:r w:rsidR="00F73A15" w:rsidRPr="00462229">
        <w:rPr>
          <w:rFonts w:ascii="Times New Roman" w:hAnsi="Times New Roman" w:cs="Times New Roman"/>
          <w:sz w:val="23"/>
          <w:szCs w:val="23"/>
        </w:rPr>
        <w:t>based assessments le</w:t>
      </w:r>
      <w:r w:rsidR="00005CD3" w:rsidRPr="00462229">
        <w:rPr>
          <w:rFonts w:ascii="Times New Roman" w:hAnsi="Times New Roman" w:cs="Times New Roman"/>
          <w:sz w:val="23"/>
          <w:szCs w:val="23"/>
        </w:rPr>
        <w:t>d</w:t>
      </w:r>
      <w:r w:rsidR="00F73A15" w:rsidRPr="00462229">
        <w:rPr>
          <w:rFonts w:ascii="Times New Roman" w:hAnsi="Times New Roman" w:cs="Times New Roman"/>
          <w:sz w:val="23"/>
          <w:szCs w:val="23"/>
        </w:rPr>
        <w:t xml:space="preserve"> by</w:t>
      </w:r>
      <w:r w:rsidR="0012012B" w:rsidRPr="00462229">
        <w:rPr>
          <w:rFonts w:ascii="Times New Roman" w:hAnsi="Times New Roman" w:cs="Times New Roman"/>
          <w:sz w:val="23"/>
          <w:szCs w:val="23"/>
        </w:rPr>
        <w:t xml:space="preserve"> Dr. Colyer, and cohorts for new alumni</w:t>
      </w:r>
      <w:r w:rsidR="00883811" w:rsidRPr="00462229">
        <w:rPr>
          <w:rFonts w:ascii="Times New Roman" w:hAnsi="Times New Roman" w:cs="Times New Roman"/>
          <w:sz w:val="23"/>
          <w:szCs w:val="23"/>
        </w:rPr>
        <w:t xml:space="preserve"> with Rev. David Rohrer</w:t>
      </w:r>
      <w:r w:rsidR="0012012B" w:rsidRPr="00462229">
        <w:rPr>
          <w:rFonts w:ascii="Times New Roman" w:hAnsi="Times New Roman" w:cs="Times New Roman"/>
          <w:sz w:val="23"/>
          <w:szCs w:val="23"/>
        </w:rPr>
        <w:t xml:space="preserve">. </w:t>
      </w:r>
    </w:p>
    <w:p w14:paraId="685B379F" w14:textId="03108ADC" w:rsidR="000B4908" w:rsidRPr="00462229" w:rsidRDefault="000B4908" w:rsidP="000B4908">
      <w:pPr>
        <w:pStyle w:val="ListParagraph"/>
        <w:numPr>
          <w:ilvl w:val="1"/>
          <w:numId w:val="2"/>
        </w:numPr>
        <w:rPr>
          <w:rFonts w:ascii="Times New Roman" w:hAnsi="Times New Roman" w:cs="Times New Roman"/>
          <w:sz w:val="23"/>
          <w:szCs w:val="23"/>
        </w:rPr>
      </w:pPr>
      <w:r w:rsidRPr="00462229">
        <w:rPr>
          <w:rFonts w:ascii="Times New Roman" w:hAnsi="Times New Roman" w:cs="Times New Roman"/>
          <w:sz w:val="23"/>
          <w:szCs w:val="23"/>
        </w:rPr>
        <w:t xml:space="preserve">In 2023, UDTS </w:t>
      </w:r>
      <w:r w:rsidR="00462229" w:rsidRPr="00462229">
        <w:rPr>
          <w:rFonts w:ascii="Times New Roman" w:hAnsi="Times New Roman" w:cs="Times New Roman"/>
          <w:sz w:val="23"/>
          <w:szCs w:val="23"/>
        </w:rPr>
        <w:t>received a non</w:t>
      </w:r>
      <w:r w:rsidRPr="00462229">
        <w:rPr>
          <w:rFonts w:ascii="Times New Roman" w:hAnsi="Times New Roman" w:cs="Times New Roman"/>
          <w:sz w:val="23"/>
          <w:szCs w:val="23"/>
        </w:rPr>
        <w:t>-competitive $500,000 matching grant to sustain and expand our “Thriving in Ministry” efforts</w:t>
      </w:r>
      <w:r w:rsidR="00962D9A">
        <w:rPr>
          <w:rFonts w:ascii="Times New Roman" w:hAnsi="Times New Roman" w:cs="Times New Roman"/>
          <w:sz w:val="23"/>
          <w:szCs w:val="23"/>
        </w:rPr>
        <w:t>.</w:t>
      </w:r>
      <w:r w:rsidR="00462229" w:rsidRPr="00462229">
        <w:rPr>
          <w:rFonts w:ascii="Times New Roman" w:hAnsi="Times New Roman" w:cs="Times New Roman"/>
          <w:sz w:val="23"/>
          <w:szCs w:val="23"/>
        </w:rPr>
        <w:t xml:space="preserve"> A network facilitator has been hired in west central Florida</w:t>
      </w:r>
      <w:r w:rsidR="00962D9A">
        <w:rPr>
          <w:rFonts w:ascii="Times New Roman" w:hAnsi="Times New Roman" w:cs="Times New Roman"/>
          <w:sz w:val="23"/>
          <w:szCs w:val="23"/>
        </w:rPr>
        <w:t>,</w:t>
      </w:r>
      <w:r w:rsidR="00462229" w:rsidRPr="00462229">
        <w:rPr>
          <w:rFonts w:ascii="Times New Roman" w:hAnsi="Times New Roman" w:cs="Times New Roman"/>
          <w:sz w:val="23"/>
          <w:szCs w:val="23"/>
        </w:rPr>
        <w:t xml:space="preserve"> which is rich in UDTS alumni and students</w:t>
      </w:r>
      <w:r w:rsidR="00962D9A">
        <w:rPr>
          <w:rFonts w:ascii="Times New Roman" w:hAnsi="Times New Roman" w:cs="Times New Roman"/>
          <w:sz w:val="23"/>
          <w:szCs w:val="23"/>
        </w:rPr>
        <w:t xml:space="preserve">, and is a potential additional </w:t>
      </w:r>
      <w:proofErr w:type="spellStart"/>
      <w:r w:rsidR="00962D9A">
        <w:rPr>
          <w:rFonts w:ascii="Times New Roman" w:hAnsi="Times New Roman" w:cs="Times New Roman"/>
          <w:sz w:val="23"/>
          <w:szCs w:val="23"/>
        </w:rPr>
        <w:t>DMin</w:t>
      </w:r>
      <w:proofErr w:type="spellEnd"/>
      <w:r w:rsidR="00962D9A">
        <w:rPr>
          <w:rFonts w:ascii="Times New Roman" w:hAnsi="Times New Roman" w:cs="Times New Roman"/>
          <w:sz w:val="23"/>
          <w:szCs w:val="23"/>
        </w:rPr>
        <w:t xml:space="preserve"> clergy coaching cohort site.</w:t>
      </w:r>
    </w:p>
    <w:p w14:paraId="47C35155" w14:textId="6430B881" w:rsidR="00D00A77" w:rsidRPr="00462229" w:rsidRDefault="00DC46B9" w:rsidP="00D00A77">
      <w:pPr>
        <w:pStyle w:val="ListParagraph"/>
        <w:numPr>
          <w:ilvl w:val="0"/>
          <w:numId w:val="2"/>
        </w:numPr>
        <w:rPr>
          <w:rFonts w:ascii="Times New Roman" w:hAnsi="Times New Roman" w:cs="Times New Roman"/>
          <w:sz w:val="23"/>
          <w:szCs w:val="23"/>
        </w:rPr>
      </w:pPr>
      <w:r w:rsidRPr="00462229">
        <w:rPr>
          <w:rFonts w:ascii="Times New Roman" w:hAnsi="Times New Roman" w:cs="Times New Roman"/>
          <w:sz w:val="23"/>
          <w:szCs w:val="23"/>
        </w:rPr>
        <w:t xml:space="preserve">In 2020, </w:t>
      </w:r>
      <w:r w:rsidR="005D042D" w:rsidRPr="00462229">
        <w:rPr>
          <w:rFonts w:ascii="Times New Roman" w:hAnsi="Times New Roman" w:cs="Times New Roman"/>
          <w:sz w:val="23"/>
          <w:szCs w:val="23"/>
        </w:rPr>
        <w:t>UDTS partner</w:t>
      </w:r>
      <w:r w:rsidR="00D9301F" w:rsidRPr="00462229">
        <w:rPr>
          <w:rFonts w:ascii="Times New Roman" w:hAnsi="Times New Roman" w:cs="Times New Roman"/>
          <w:sz w:val="23"/>
          <w:szCs w:val="23"/>
        </w:rPr>
        <w:t>ed</w:t>
      </w:r>
      <w:r w:rsidR="005D042D" w:rsidRPr="00462229">
        <w:rPr>
          <w:rFonts w:ascii="Times New Roman" w:hAnsi="Times New Roman" w:cs="Times New Roman"/>
          <w:sz w:val="23"/>
          <w:szCs w:val="23"/>
        </w:rPr>
        <w:t xml:space="preserve"> with three other organizations </w:t>
      </w:r>
      <w:r w:rsidRPr="00462229">
        <w:rPr>
          <w:rFonts w:ascii="Times New Roman" w:hAnsi="Times New Roman" w:cs="Times New Roman"/>
          <w:sz w:val="23"/>
          <w:szCs w:val="23"/>
        </w:rPr>
        <w:t>on a successful “</w:t>
      </w:r>
      <w:r w:rsidR="005D042D" w:rsidRPr="00462229">
        <w:rPr>
          <w:rFonts w:ascii="Times New Roman" w:hAnsi="Times New Roman" w:cs="Times New Roman"/>
          <w:sz w:val="23"/>
          <w:szCs w:val="23"/>
        </w:rPr>
        <w:t>Thriving Congregations</w:t>
      </w:r>
      <w:r w:rsidRPr="00462229">
        <w:rPr>
          <w:rFonts w:ascii="Times New Roman" w:hAnsi="Times New Roman" w:cs="Times New Roman"/>
          <w:sz w:val="23"/>
          <w:szCs w:val="23"/>
        </w:rPr>
        <w:t>” grant</w:t>
      </w:r>
      <w:r w:rsidR="005D042D" w:rsidRPr="00462229">
        <w:rPr>
          <w:rFonts w:ascii="Times New Roman" w:hAnsi="Times New Roman" w:cs="Times New Roman"/>
          <w:sz w:val="23"/>
          <w:szCs w:val="23"/>
        </w:rPr>
        <w:t xml:space="preserve"> </w:t>
      </w:r>
      <w:r w:rsidRPr="00462229">
        <w:rPr>
          <w:rFonts w:ascii="Times New Roman" w:hAnsi="Times New Roman" w:cs="Times New Roman"/>
          <w:sz w:val="23"/>
          <w:szCs w:val="23"/>
        </w:rPr>
        <w:t>from the Lilly Endowment</w:t>
      </w:r>
      <w:r w:rsidR="004A620A" w:rsidRPr="00462229">
        <w:rPr>
          <w:rFonts w:ascii="Times New Roman" w:hAnsi="Times New Roman" w:cs="Times New Roman"/>
          <w:sz w:val="23"/>
          <w:szCs w:val="23"/>
        </w:rPr>
        <w:t>, a</w:t>
      </w:r>
      <w:r w:rsidRPr="00462229">
        <w:rPr>
          <w:rFonts w:ascii="Times New Roman" w:hAnsi="Times New Roman" w:cs="Times New Roman"/>
          <w:sz w:val="23"/>
          <w:szCs w:val="23"/>
        </w:rPr>
        <w:t xml:space="preserve"> $1 million project is called “Awaken Dane” (</w:t>
      </w:r>
      <w:hyperlink r:id="rId6" w:history="1">
        <w:r w:rsidRPr="00462229">
          <w:rPr>
            <w:rStyle w:val="Hyperlink"/>
            <w:rFonts w:ascii="Times New Roman" w:hAnsi="Times New Roman" w:cs="Times New Roman"/>
            <w:sz w:val="23"/>
            <w:szCs w:val="23"/>
          </w:rPr>
          <w:t>www.awakendane.org</w:t>
        </w:r>
      </w:hyperlink>
      <w:r w:rsidRPr="00462229">
        <w:rPr>
          <w:rFonts w:ascii="Times New Roman" w:hAnsi="Times New Roman" w:cs="Times New Roman"/>
          <w:sz w:val="23"/>
          <w:szCs w:val="23"/>
        </w:rPr>
        <w:t>) and supports churches in Dane County, WI. The partner organizations are Wisconsin Council of Churches (grant recipient), Collaboration Project and Upper House</w:t>
      </w:r>
      <w:r w:rsidR="00D9301F" w:rsidRPr="00462229">
        <w:rPr>
          <w:rFonts w:ascii="Times New Roman" w:hAnsi="Times New Roman" w:cs="Times New Roman"/>
          <w:sz w:val="23"/>
          <w:szCs w:val="23"/>
        </w:rPr>
        <w:t>. Dr. James is</w:t>
      </w:r>
      <w:r w:rsidR="004A620A" w:rsidRPr="00462229">
        <w:rPr>
          <w:rFonts w:ascii="Times New Roman" w:hAnsi="Times New Roman" w:cs="Times New Roman"/>
          <w:sz w:val="23"/>
          <w:szCs w:val="23"/>
        </w:rPr>
        <w:t xml:space="preserve"> </w:t>
      </w:r>
      <w:r w:rsidR="00D9301F" w:rsidRPr="00462229">
        <w:rPr>
          <w:rFonts w:ascii="Times New Roman" w:hAnsi="Times New Roman" w:cs="Times New Roman"/>
          <w:sz w:val="23"/>
          <w:szCs w:val="23"/>
        </w:rPr>
        <w:t xml:space="preserve">on the steering committee for this project. </w:t>
      </w:r>
    </w:p>
    <w:p w14:paraId="4FF4E1A1" w14:textId="06ED59AB" w:rsidR="00D00A77" w:rsidRPr="00462229" w:rsidRDefault="00DC46B9" w:rsidP="00D00A77">
      <w:pPr>
        <w:pStyle w:val="ListParagraph"/>
        <w:numPr>
          <w:ilvl w:val="0"/>
          <w:numId w:val="2"/>
        </w:numPr>
        <w:rPr>
          <w:rFonts w:ascii="Times New Roman" w:hAnsi="Times New Roman" w:cs="Times New Roman"/>
          <w:color w:val="000000" w:themeColor="text1"/>
          <w:sz w:val="23"/>
          <w:szCs w:val="23"/>
        </w:rPr>
      </w:pPr>
      <w:r w:rsidRPr="00462229">
        <w:rPr>
          <w:rFonts w:ascii="Times New Roman" w:hAnsi="Times New Roman" w:cs="Times New Roman"/>
          <w:sz w:val="23"/>
          <w:szCs w:val="23"/>
        </w:rPr>
        <w:t>In 2021, UDTS received a $1 million “</w:t>
      </w:r>
      <w:r w:rsidR="005D042D" w:rsidRPr="00462229">
        <w:rPr>
          <w:rFonts w:ascii="Times New Roman" w:hAnsi="Times New Roman" w:cs="Times New Roman"/>
          <w:sz w:val="23"/>
          <w:szCs w:val="23"/>
        </w:rPr>
        <w:t xml:space="preserve">Pathways </w:t>
      </w:r>
      <w:r w:rsidR="00627B8E" w:rsidRPr="00462229">
        <w:rPr>
          <w:rFonts w:ascii="Times New Roman" w:hAnsi="Times New Roman" w:cs="Times New Roman"/>
          <w:sz w:val="23"/>
          <w:szCs w:val="23"/>
        </w:rPr>
        <w:t>for Tomorrow</w:t>
      </w:r>
      <w:r w:rsidRPr="00462229">
        <w:rPr>
          <w:rFonts w:ascii="Times New Roman" w:hAnsi="Times New Roman" w:cs="Times New Roman"/>
          <w:sz w:val="23"/>
          <w:szCs w:val="23"/>
        </w:rPr>
        <w:t>”</w:t>
      </w:r>
      <w:r w:rsidR="005D042D" w:rsidRPr="00462229">
        <w:rPr>
          <w:rFonts w:ascii="Times New Roman" w:hAnsi="Times New Roman" w:cs="Times New Roman"/>
          <w:sz w:val="23"/>
          <w:szCs w:val="23"/>
        </w:rPr>
        <w:t xml:space="preserve"> </w:t>
      </w:r>
      <w:r w:rsidR="00883811" w:rsidRPr="00462229">
        <w:rPr>
          <w:rFonts w:ascii="Times New Roman" w:hAnsi="Times New Roman" w:cs="Times New Roman"/>
          <w:sz w:val="23"/>
          <w:szCs w:val="23"/>
        </w:rPr>
        <w:t>g</w:t>
      </w:r>
      <w:r w:rsidR="005D042D" w:rsidRPr="00462229">
        <w:rPr>
          <w:rFonts w:ascii="Times New Roman" w:hAnsi="Times New Roman" w:cs="Times New Roman"/>
          <w:sz w:val="23"/>
          <w:szCs w:val="23"/>
        </w:rPr>
        <w:t>rant</w:t>
      </w:r>
      <w:r w:rsidRPr="00462229">
        <w:rPr>
          <w:rFonts w:ascii="Times New Roman" w:hAnsi="Times New Roman" w:cs="Times New Roman"/>
          <w:sz w:val="23"/>
          <w:szCs w:val="23"/>
        </w:rPr>
        <w:t xml:space="preserve"> from the Lilly Endowment. The project, titled </w:t>
      </w:r>
      <w:r w:rsidR="005D042D" w:rsidRPr="00462229">
        <w:rPr>
          <w:rFonts w:ascii="Times New Roman" w:hAnsi="Times New Roman" w:cs="Times New Roman"/>
          <w:sz w:val="23"/>
          <w:szCs w:val="23"/>
        </w:rPr>
        <w:t>“Being There</w:t>
      </w:r>
      <w:r w:rsidR="00D00A77" w:rsidRPr="00462229">
        <w:rPr>
          <w:rFonts w:ascii="Times New Roman" w:hAnsi="Times New Roman" w:cs="Times New Roman"/>
          <w:sz w:val="23"/>
          <w:szCs w:val="23"/>
        </w:rPr>
        <w:t>: Local Ministry Leadership in a Networked Age,” is supporting the seminary’s efforts to develop new partnerships, innovate, and make theological education more accessible. Bright spots thus far include the Madison Learning Community (</w:t>
      </w:r>
      <w:hyperlink r:id="rId7" w:history="1">
        <w:r w:rsidR="00D00A77" w:rsidRPr="00462229">
          <w:rPr>
            <w:rStyle w:val="Hyperlink"/>
            <w:rFonts w:ascii="Times New Roman" w:hAnsi="Times New Roman" w:cs="Times New Roman"/>
            <w:color w:val="4472C4" w:themeColor="accent1"/>
            <w:sz w:val="23"/>
            <w:szCs w:val="23"/>
          </w:rPr>
          <w:t>www.madisonseminary.org</w:t>
        </w:r>
      </w:hyperlink>
      <w:r w:rsidR="00D00A77" w:rsidRPr="00462229">
        <w:rPr>
          <w:rFonts w:ascii="Times New Roman" w:hAnsi="Times New Roman" w:cs="Times New Roman"/>
          <w:color w:val="000000" w:themeColor="text1"/>
          <w:sz w:val="23"/>
          <w:szCs w:val="23"/>
        </w:rPr>
        <w:t>) and partnership with Theology Matters</w:t>
      </w:r>
      <w:r w:rsidR="00D9301F" w:rsidRPr="00462229">
        <w:rPr>
          <w:rFonts w:ascii="Times New Roman" w:hAnsi="Times New Roman" w:cs="Times New Roman"/>
          <w:color w:val="000000" w:themeColor="text1"/>
          <w:sz w:val="23"/>
          <w:szCs w:val="23"/>
        </w:rPr>
        <w:t xml:space="preserve"> on a new </w:t>
      </w:r>
      <w:r w:rsidR="00BF6E23" w:rsidRPr="00462229">
        <w:rPr>
          <w:rFonts w:ascii="Times New Roman" w:hAnsi="Times New Roman" w:cs="Times New Roman"/>
          <w:color w:val="000000" w:themeColor="text1"/>
          <w:sz w:val="23"/>
          <w:szCs w:val="23"/>
        </w:rPr>
        <w:t xml:space="preserve">MART </w:t>
      </w:r>
      <w:r w:rsidR="00D9301F" w:rsidRPr="00462229">
        <w:rPr>
          <w:rFonts w:ascii="Times New Roman" w:hAnsi="Times New Roman" w:cs="Times New Roman"/>
          <w:color w:val="000000" w:themeColor="text1"/>
          <w:sz w:val="23"/>
          <w:szCs w:val="23"/>
        </w:rPr>
        <w:t>degree</w:t>
      </w:r>
      <w:r w:rsidR="00883811" w:rsidRPr="00462229">
        <w:rPr>
          <w:rFonts w:ascii="Times New Roman" w:hAnsi="Times New Roman" w:cs="Times New Roman"/>
          <w:color w:val="000000" w:themeColor="text1"/>
          <w:sz w:val="23"/>
          <w:szCs w:val="23"/>
        </w:rPr>
        <w:t xml:space="preserve"> </w:t>
      </w:r>
      <w:r w:rsidR="00462229" w:rsidRPr="00462229">
        <w:rPr>
          <w:rFonts w:ascii="Times New Roman" w:hAnsi="Times New Roman" w:cs="Times New Roman"/>
          <w:color w:val="000000" w:themeColor="text1"/>
          <w:sz w:val="23"/>
          <w:szCs w:val="23"/>
        </w:rPr>
        <w:t xml:space="preserve">which held its first class </w:t>
      </w:r>
      <w:r w:rsidR="00462229">
        <w:rPr>
          <w:rFonts w:ascii="Times New Roman" w:hAnsi="Times New Roman" w:cs="Times New Roman"/>
          <w:color w:val="000000" w:themeColor="text1"/>
          <w:sz w:val="23"/>
          <w:szCs w:val="23"/>
        </w:rPr>
        <w:t>during th</w:t>
      </w:r>
      <w:r w:rsidR="00462229" w:rsidRPr="00462229">
        <w:rPr>
          <w:rFonts w:ascii="Times New Roman" w:hAnsi="Times New Roman" w:cs="Times New Roman"/>
          <w:color w:val="000000" w:themeColor="text1"/>
          <w:sz w:val="23"/>
          <w:szCs w:val="23"/>
        </w:rPr>
        <w:t>e August campus residency</w:t>
      </w:r>
      <w:r w:rsidR="00883811" w:rsidRPr="00462229">
        <w:rPr>
          <w:rFonts w:ascii="Times New Roman" w:hAnsi="Times New Roman" w:cs="Times New Roman"/>
          <w:color w:val="000000" w:themeColor="text1"/>
          <w:sz w:val="23"/>
          <w:szCs w:val="23"/>
        </w:rPr>
        <w:t xml:space="preserve">. </w:t>
      </w:r>
      <w:r w:rsidR="00D9301F" w:rsidRPr="00462229">
        <w:rPr>
          <w:rFonts w:ascii="Times New Roman" w:hAnsi="Times New Roman" w:cs="Times New Roman"/>
          <w:color w:val="000000" w:themeColor="text1"/>
          <w:sz w:val="23"/>
          <w:szCs w:val="23"/>
        </w:rPr>
        <w:t>Involved faculty include Dr. James, Dr. Colyer, Dr. Longfield</w:t>
      </w:r>
      <w:r w:rsidR="00BB7070" w:rsidRPr="00462229">
        <w:rPr>
          <w:rFonts w:ascii="Times New Roman" w:hAnsi="Times New Roman" w:cs="Times New Roman"/>
          <w:color w:val="000000" w:themeColor="text1"/>
          <w:sz w:val="23"/>
          <w:szCs w:val="23"/>
        </w:rPr>
        <w:t>, and Dr. Forshey</w:t>
      </w:r>
      <w:r w:rsidR="00D9301F" w:rsidRPr="00462229">
        <w:rPr>
          <w:rFonts w:ascii="Times New Roman" w:hAnsi="Times New Roman" w:cs="Times New Roman"/>
          <w:color w:val="000000" w:themeColor="text1"/>
          <w:sz w:val="23"/>
          <w:szCs w:val="23"/>
        </w:rPr>
        <w:t xml:space="preserve">. </w:t>
      </w:r>
    </w:p>
    <w:p w14:paraId="65A7FB11" w14:textId="179A787A" w:rsidR="000148B5" w:rsidRPr="00462229" w:rsidRDefault="000148B5" w:rsidP="000148B5">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3"/>
          <w:szCs w:val="23"/>
        </w:rPr>
      </w:pPr>
      <w:r w:rsidRPr="00462229">
        <w:rPr>
          <w:rFonts w:ascii="Times New Roman" w:eastAsia="Times New Roman" w:hAnsi="Times New Roman" w:cs="Times New Roman"/>
          <w:color w:val="000000" w:themeColor="text1"/>
          <w:sz w:val="23"/>
          <w:szCs w:val="23"/>
        </w:rPr>
        <w:t>In 2021, UDTS received a $75,000 Science for Seminaries grant from the</w:t>
      </w:r>
      <w:r w:rsidRPr="00462229">
        <w:rPr>
          <w:rFonts w:ascii="Times New Roman" w:eastAsia="Times New Roman" w:hAnsi="Times New Roman" w:cs="Times New Roman"/>
          <w:color w:val="000000" w:themeColor="text1"/>
          <w:sz w:val="23"/>
          <w:szCs w:val="23"/>
          <w:shd w:val="clear" w:color="auto" w:fill="FFFFFF"/>
        </w:rPr>
        <w:t xml:space="preserve"> American Association for the Advancement of Science (AAAS) Dialogue on Science, Ethics, and Religion (DoSER) program, in partnership with the Association of Theological Schools (ATS). This grant project, titled, “Attention and Connection: Engaging Brains, Bodies, and Ecologies for Ministries,” </w:t>
      </w:r>
      <w:r w:rsidR="00962D9A">
        <w:rPr>
          <w:rFonts w:ascii="Times New Roman" w:eastAsia="Times New Roman" w:hAnsi="Times New Roman" w:cs="Times New Roman"/>
          <w:color w:val="000000" w:themeColor="text1"/>
          <w:sz w:val="23"/>
          <w:szCs w:val="23"/>
          <w:shd w:val="clear" w:color="auto" w:fill="FFFFFF"/>
        </w:rPr>
        <w:t xml:space="preserve">draws </w:t>
      </w:r>
      <w:r w:rsidRPr="00462229">
        <w:rPr>
          <w:rFonts w:ascii="Times New Roman" w:eastAsia="Times New Roman" w:hAnsi="Times New Roman" w:cs="Times New Roman"/>
          <w:color w:val="000000" w:themeColor="text1"/>
          <w:sz w:val="23"/>
          <w:szCs w:val="23"/>
          <w:shd w:val="clear" w:color="auto" w:fill="FFFFFF"/>
        </w:rPr>
        <w:t>from the sciences to prepare students for ministry in the changing contexts of the 21st century.</w:t>
      </w:r>
    </w:p>
    <w:p w14:paraId="08C0E6E5" w14:textId="2A0BFFF4" w:rsidR="005D042D" w:rsidRDefault="00D00A77" w:rsidP="006A3BF5">
      <w:pPr>
        <w:pStyle w:val="ListParagraph"/>
        <w:numPr>
          <w:ilvl w:val="0"/>
          <w:numId w:val="2"/>
        </w:numPr>
        <w:rPr>
          <w:rFonts w:ascii="Times New Roman" w:hAnsi="Times New Roman" w:cs="Times New Roman"/>
          <w:color w:val="000000" w:themeColor="text1"/>
          <w:sz w:val="23"/>
          <w:szCs w:val="23"/>
        </w:rPr>
      </w:pPr>
      <w:r w:rsidRPr="00962D9A">
        <w:rPr>
          <w:rFonts w:ascii="Times New Roman" w:hAnsi="Times New Roman" w:cs="Times New Roman"/>
          <w:color w:val="000000" w:themeColor="text1"/>
          <w:sz w:val="23"/>
          <w:szCs w:val="23"/>
        </w:rPr>
        <w:t xml:space="preserve">In </w:t>
      </w:r>
      <w:r w:rsidR="00CD16F5" w:rsidRPr="00962D9A">
        <w:rPr>
          <w:rFonts w:ascii="Times New Roman" w:hAnsi="Times New Roman" w:cs="Times New Roman"/>
          <w:color w:val="000000" w:themeColor="text1"/>
          <w:sz w:val="23"/>
          <w:szCs w:val="23"/>
        </w:rPr>
        <w:t xml:space="preserve">May </w:t>
      </w:r>
      <w:r w:rsidRPr="00962D9A">
        <w:rPr>
          <w:rFonts w:ascii="Times New Roman" w:hAnsi="Times New Roman" w:cs="Times New Roman"/>
          <w:color w:val="000000" w:themeColor="text1"/>
          <w:sz w:val="23"/>
          <w:szCs w:val="23"/>
        </w:rPr>
        <w:t>2023, we appl</w:t>
      </w:r>
      <w:r w:rsidR="00462229" w:rsidRPr="00962D9A">
        <w:rPr>
          <w:rFonts w:ascii="Times New Roman" w:hAnsi="Times New Roman" w:cs="Times New Roman"/>
          <w:color w:val="000000" w:themeColor="text1"/>
          <w:sz w:val="23"/>
          <w:szCs w:val="23"/>
        </w:rPr>
        <w:t>i</w:t>
      </w:r>
      <w:r w:rsidR="00627B8E" w:rsidRPr="00962D9A">
        <w:rPr>
          <w:rFonts w:ascii="Times New Roman" w:hAnsi="Times New Roman" w:cs="Times New Roman"/>
          <w:color w:val="000000" w:themeColor="text1"/>
          <w:sz w:val="23"/>
          <w:szCs w:val="23"/>
        </w:rPr>
        <w:t>ed</w:t>
      </w:r>
      <w:r w:rsidRPr="00962D9A">
        <w:rPr>
          <w:rFonts w:ascii="Times New Roman" w:hAnsi="Times New Roman" w:cs="Times New Roman"/>
          <w:color w:val="000000" w:themeColor="text1"/>
          <w:sz w:val="23"/>
          <w:szCs w:val="23"/>
        </w:rPr>
        <w:t xml:space="preserve"> for</w:t>
      </w:r>
      <w:r w:rsidR="00627B8E" w:rsidRPr="00962D9A">
        <w:rPr>
          <w:rFonts w:ascii="Times New Roman" w:hAnsi="Times New Roman" w:cs="Times New Roman"/>
          <w:color w:val="000000" w:themeColor="text1"/>
          <w:sz w:val="23"/>
          <w:szCs w:val="23"/>
        </w:rPr>
        <w:t xml:space="preserve"> </w:t>
      </w:r>
      <w:r w:rsidRPr="00962D9A">
        <w:rPr>
          <w:rFonts w:ascii="Times New Roman" w:hAnsi="Times New Roman" w:cs="Times New Roman"/>
          <w:color w:val="000000" w:themeColor="text1"/>
          <w:sz w:val="23"/>
          <w:szCs w:val="23"/>
        </w:rPr>
        <w:t>a second “Thriving Congregations” grant</w:t>
      </w:r>
      <w:r w:rsidR="00EE30B7" w:rsidRPr="00962D9A">
        <w:rPr>
          <w:rFonts w:ascii="Times New Roman" w:hAnsi="Times New Roman" w:cs="Times New Roman"/>
          <w:color w:val="000000" w:themeColor="text1"/>
          <w:sz w:val="23"/>
          <w:szCs w:val="23"/>
        </w:rPr>
        <w:t xml:space="preserve"> of up to $1.25 million</w:t>
      </w:r>
      <w:r w:rsidR="00962D9A">
        <w:rPr>
          <w:rFonts w:ascii="Times New Roman" w:hAnsi="Times New Roman" w:cs="Times New Roman"/>
          <w:color w:val="000000" w:themeColor="text1"/>
          <w:sz w:val="23"/>
          <w:szCs w:val="23"/>
        </w:rPr>
        <w:t xml:space="preserve"> to develop an equipping program for clusters of congregations without full time clergy support.</w:t>
      </w:r>
    </w:p>
    <w:p w14:paraId="6E8EBB1B" w14:textId="77777777" w:rsidR="00962D9A" w:rsidRPr="00962D9A" w:rsidRDefault="00962D9A" w:rsidP="006A3BF5">
      <w:pPr>
        <w:pStyle w:val="ListParagraph"/>
        <w:numPr>
          <w:ilvl w:val="0"/>
          <w:numId w:val="2"/>
        </w:numPr>
        <w:rPr>
          <w:rFonts w:ascii="Times New Roman" w:hAnsi="Times New Roman" w:cs="Times New Roman"/>
          <w:color w:val="000000" w:themeColor="text1"/>
          <w:sz w:val="23"/>
          <w:szCs w:val="23"/>
        </w:rPr>
      </w:pPr>
    </w:p>
    <w:p w14:paraId="778BA4B8" w14:textId="0796B485" w:rsidR="00EE30B7" w:rsidRPr="00462229" w:rsidRDefault="00EE30B7" w:rsidP="00EE30B7">
      <w:pPr>
        <w:rPr>
          <w:rFonts w:ascii="Times New Roman" w:hAnsi="Times New Roman" w:cs="Times New Roman"/>
          <w:b/>
          <w:bCs/>
          <w:color w:val="000000" w:themeColor="text1"/>
          <w:sz w:val="23"/>
          <w:szCs w:val="23"/>
        </w:rPr>
      </w:pPr>
      <w:r w:rsidRPr="00462229">
        <w:rPr>
          <w:rFonts w:ascii="Times New Roman" w:hAnsi="Times New Roman" w:cs="Times New Roman"/>
          <w:b/>
          <w:bCs/>
          <w:color w:val="000000" w:themeColor="text1"/>
          <w:sz w:val="23"/>
          <w:szCs w:val="23"/>
        </w:rPr>
        <w:t>Our n</w:t>
      </w:r>
      <w:r w:rsidR="000B4908" w:rsidRPr="00462229">
        <w:rPr>
          <w:rFonts w:ascii="Times New Roman" w:hAnsi="Times New Roman" w:cs="Times New Roman"/>
          <w:b/>
          <w:bCs/>
          <w:color w:val="000000" w:themeColor="text1"/>
          <w:sz w:val="23"/>
          <w:szCs w:val="23"/>
        </w:rPr>
        <w:t xml:space="preserve">ew </w:t>
      </w:r>
      <w:r w:rsidRPr="00462229">
        <w:rPr>
          <w:rFonts w:ascii="Times New Roman" w:hAnsi="Times New Roman" w:cs="Times New Roman"/>
          <w:b/>
          <w:bCs/>
          <w:color w:val="000000" w:themeColor="text1"/>
          <w:sz w:val="23"/>
          <w:szCs w:val="23"/>
        </w:rPr>
        <w:t>i</w:t>
      </w:r>
      <w:r w:rsidR="000B4908" w:rsidRPr="00462229">
        <w:rPr>
          <w:rFonts w:ascii="Times New Roman" w:hAnsi="Times New Roman" w:cs="Times New Roman"/>
          <w:b/>
          <w:bCs/>
          <w:color w:val="000000" w:themeColor="text1"/>
          <w:sz w:val="23"/>
          <w:szCs w:val="23"/>
        </w:rPr>
        <w:t xml:space="preserve">nitiatives have </w:t>
      </w:r>
      <w:r w:rsidRPr="00462229">
        <w:rPr>
          <w:rFonts w:ascii="Times New Roman" w:hAnsi="Times New Roman" w:cs="Times New Roman"/>
          <w:b/>
          <w:bCs/>
          <w:color w:val="000000" w:themeColor="text1"/>
          <w:sz w:val="23"/>
          <w:szCs w:val="23"/>
        </w:rPr>
        <w:t>led</w:t>
      </w:r>
      <w:r w:rsidR="000B4908" w:rsidRPr="00462229">
        <w:rPr>
          <w:rFonts w:ascii="Times New Roman" w:hAnsi="Times New Roman" w:cs="Times New Roman"/>
          <w:b/>
          <w:bCs/>
          <w:color w:val="000000" w:themeColor="text1"/>
          <w:sz w:val="23"/>
          <w:szCs w:val="23"/>
        </w:rPr>
        <w:t xml:space="preserve"> to</w:t>
      </w:r>
      <w:r w:rsidRPr="00462229">
        <w:rPr>
          <w:rFonts w:ascii="Times New Roman" w:hAnsi="Times New Roman" w:cs="Times New Roman"/>
          <w:b/>
          <w:bCs/>
          <w:color w:val="000000" w:themeColor="text1"/>
          <w:sz w:val="23"/>
          <w:szCs w:val="23"/>
        </w:rPr>
        <w:t xml:space="preserve"> promising</w:t>
      </w:r>
      <w:r w:rsidR="000B4908" w:rsidRPr="00462229">
        <w:rPr>
          <w:rFonts w:ascii="Times New Roman" w:hAnsi="Times New Roman" w:cs="Times New Roman"/>
          <w:b/>
          <w:bCs/>
          <w:color w:val="000000" w:themeColor="text1"/>
          <w:sz w:val="23"/>
          <w:szCs w:val="23"/>
        </w:rPr>
        <w:t xml:space="preserve"> </w:t>
      </w:r>
      <w:r w:rsidRPr="00462229">
        <w:rPr>
          <w:rFonts w:ascii="Times New Roman" w:hAnsi="Times New Roman" w:cs="Times New Roman"/>
          <w:b/>
          <w:bCs/>
          <w:color w:val="000000" w:themeColor="text1"/>
          <w:sz w:val="23"/>
          <w:szCs w:val="23"/>
        </w:rPr>
        <w:t>n</w:t>
      </w:r>
      <w:r w:rsidR="003206AE" w:rsidRPr="00462229">
        <w:rPr>
          <w:rFonts w:ascii="Times New Roman" w:hAnsi="Times New Roman" w:cs="Times New Roman"/>
          <w:b/>
          <w:bCs/>
          <w:color w:val="000000" w:themeColor="text1"/>
          <w:sz w:val="23"/>
          <w:szCs w:val="23"/>
        </w:rPr>
        <w:t>ew</w:t>
      </w:r>
      <w:r w:rsidR="005D042D" w:rsidRPr="00462229">
        <w:rPr>
          <w:rFonts w:ascii="Times New Roman" w:hAnsi="Times New Roman" w:cs="Times New Roman"/>
          <w:b/>
          <w:bCs/>
          <w:color w:val="000000" w:themeColor="text1"/>
          <w:sz w:val="23"/>
          <w:szCs w:val="23"/>
        </w:rPr>
        <w:t xml:space="preserve"> </w:t>
      </w:r>
      <w:r w:rsidRPr="00462229">
        <w:rPr>
          <w:rFonts w:ascii="Times New Roman" w:hAnsi="Times New Roman" w:cs="Times New Roman"/>
          <w:b/>
          <w:bCs/>
          <w:color w:val="000000" w:themeColor="text1"/>
          <w:sz w:val="23"/>
          <w:szCs w:val="23"/>
        </w:rPr>
        <w:t>p</w:t>
      </w:r>
      <w:r w:rsidR="005D042D" w:rsidRPr="00462229">
        <w:rPr>
          <w:rFonts w:ascii="Times New Roman" w:hAnsi="Times New Roman" w:cs="Times New Roman"/>
          <w:b/>
          <w:bCs/>
          <w:color w:val="000000" w:themeColor="text1"/>
          <w:sz w:val="23"/>
          <w:szCs w:val="23"/>
        </w:rPr>
        <w:t>artnerships</w:t>
      </w:r>
      <w:r w:rsidR="00E87C04" w:rsidRPr="00462229">
        <w:rPr>
          <w:rFonts w:ascii="Times New Roman" w:hAnsi="Times New Roman" w:cs="Times New Roman"/>
          <w:b/>
          <w:bCs/>
          <w:color w:val="000000" w:themeColor="text1"/>
          <w:sz w:val="23"/>
          <w:szCs w:val="23"/>
        </w:rPr>
        <w:t>.</w:t>
      </w:r>
    </w:p>
    <w:p w14:paraId="5DC965B5" w14:textId="08712456" w:rsidR="00021368" w:rsidRPr="00462229" w:rsidRDefault="000B4908" w:rsidP="00EE30B7">
      <w:pPr>
        <w:pStyle w:val="ListParagraph"/>
        <w:numPr>
          <w:ilvl w:val="0"/>
          <w:numId w:val="7"/>
        </w:numPr>
        <w:rPr>
          <w:rFonts w:ascii="Times New Roman" w:hAnsi="Times New Roman" w:cs="Times New Roman"/>
          <w:sz w:val="23"/>
          <w:szCs w:val="23"/>
        </w:rPr>
      </w:pPr>
      <w:r w:rsidRPr="00462229">
        <w:rPr>
          <w:rFonts w:ascii="Times New Roman" w:hAnsi="Times New Roman" w:cs="Times New Roman"/>
          <w:sz w:val="23"/>
          <w:szCs w:val="23"/>
        </w:rPr>
        <w:t xml:space="preserve">We have partnered with </w:t>
      </w:r>
      <w:r w:rsidR="00021368" w:rsidRPr="00462229">
        <w:rPr>
          <w:rFonts w:ascii="Times New Roman" w:hAnsi="Times New Roman" w:cs="Times New Roman"/>
          <w:b/>
          <w:bCs/>
          <w:i/>
          <w:iCs/>
          <w:sz w:val="23"/>
          <w:szCs w:val="23"/>
        </w:rPr>
        <w:t>Theology Matters</w:t>
      </w:r>
      <w:r w:rsidRPr="00462229">
        <w:rPr>
          <w:rFonts w:ascii="Times New Roman" w:hAnsi="Times New Roman" w:cs="Times New Roman"/>
          <w:sz w:val="23"/>
          <w:szCs w:val="23"/>
        </w:rPr>
        <w:t xml:space="preserve"> on a new Master of Arts in Reformed Theology degree</w:t>
      </w:r>
      <w:r w:rsidR="00021368" w:rsidRPr="00462229">
        <w:rPr>
          <w:rFonts w:ascii="Times New Roman" w:hAnsi="Times New Roman" w:cs="Times New Roman"/>
          <w:sz w:val="23"/>
          <w:szCs w:val="23"/>
        </w:rPr>
        <w:t xml:space="preserve">: </w:t>
      </w:r>
      <w:hyperlink r:id="rId8" w:history="1">
        <w:r w:rsidR="00021368" w:rsidRPr="00462229">
          <w:rPr>
            <w:rStyle w:val="Hyperlink"/>
            <w:rFonts w:ascii="Times New Roman" w:hAnsi="Times New Roman" w:cs="Times New Roman"/>
            <w:sz w:val="23"/>
            <w:szCs w:val="23"/>
          </w:rPr>
          <w:t>www.theologymatters.com</w:t>
        </w:r>
      </w:hyperlink>
      <w:r w:rsidR="00021368" w:rsidRPr="00462229">
        <w:rPr>
          <w:rFonts w:ascii="Times New Roman" w:hAnsi="Times New Roman" w:cs="Times New Roman"/>
          <w:sz w:val="23"/>
          <w:szCs w:val="23"/>
        </w:rPr>
        <w:t xml:space="preserve"> </w:t>
      </w:r>
    </w:p>
    <w:p w14:paraId="7E636893" w14:textId="248D58D0" w:rsidR="00DA27A7" w:rsidRPr="00462229" w:rsidRDefault="000B4908" w:rsidP="00DA27A7">
      <w:pPr>
        <w:pStyle w:val="ListParagraph"/>
        <w:numPr>
          <w:ilvl w:val="0"/>
          <w:numId w:val="1"/>
        </w:numPr>
        <w:rPr>
          <w:rFonts w:ascii="Times New Roman" w:hAnsi="Times New Roman" w:cs="Times New Roman"/>
          <w:sz w:val="23"/>
          <w:szCs w:val="23"/>
        </w:rPr>
      </w:pPr>
      <w:r w:rsidRPr="00462229">
        <w:rPr>
          <w:rFonts w:ascii="Times New Roman" w:hAnsi="Times New Roman" w:cs="Times New Roman"/>
          <w:sz w:val="23"/>
          <w:szCs w:val="23"/>
        </w:rPr>
        <w:t xml:space="preserve">We have partnered with </w:t>
      </w:r>
      <w:r w:rsidR="005D042D" w:rsidRPr="00462229">
        <w:rPr>
          <w:rFonts w:ascii="Times New Roman" w:hAnsi="Times New Roman" w:cs="Times New Roman"/>
          <w:b/>
          <w:bCs/>
          <w:i/>
          <w:iCs/>
          <w:sz w:val="23"/>
          <w:szCs w:val="23"/>
        </w:rPr>
        <w:t>Collaboration Project</w:t>
      </w:r>
      <w:r w:rsidR="005D042D" w:rsidRPr="00462229">
        <w:rPr>
          <w:rFonts w:ascii="Times New Roman" w:hAnsi="Times New Roman" w:cs="Times New Roman"/>
          <w:sz w:val="23"/>
          <w:szCs w:val="23"/>
        </w:rPr>
        <w:t xml:space="preserve"> (Madison, WI)</w:t>
      </w:r>
      <w:r w:rsidRPr="00462229">
        <w:rPr>
          <w:rFonts w:ascii="Times New Roman" w:hAnsi="Times New Roman" w:cs="Times New Roman"/>
          <w:sz w:val="23"/>
          <w:szCs w:val="23"/>
        </w:rPr>
        <w:t xml:space="preserve"> to sustain the </w:t>
      </w:r>
      <w:proofErr w:type="spellStart"/>
      <w:r w:rsidRPr="00462229">
        <w:rPr>
          <w:rFonts w:ascii="Times New Roman" w:hAnsi="Times New Roman" w:cs="Times New Roman"/>
          <w:sz w:val="23"/>
          <w:szCs w:val="23"/>
        </w:rPr>
        <w:t>Missio</w:t>
      </w:r>
      <w:proofErr w:type="spellEnd"/>
      <w:r w:rsidRPr="00462229">
        <w:rPr>
          <w:rFonts w:ascii="Times New Roman" w:hAnsi="Times New Roman" w:cs="Times New Roman"/>
          <w:sz w:val="23"/>
          <w:szCs w:val="23"/>
        </w:rPr>
        <w:t xml:space="preserve"> Madison cohorts</w:t>
      </w:r>
      <w:r w:rsidR="005564F8" w:rsidRPr="00462229">
        <w:rPr>
          <w:rFonts w:ascii="Times New Roman" w:hAnsi="Times New Roman" w:cs="Times New Roman"/>
          <w:sz w:val="23"/>
          <w:szCs w:val="23"/>
        </w:rPr>
        <w:t xml:space="preserve"> while we form cohorts in another city</w:t>
      </w:r>
      <w:r w:rsidR="0012012B" w:rsidRPr="00462229">
        <w:rPr>
          <w:rFonts w:ascii="Times New Roman" w:hAnsi="Times New Roman" w:cs="Times New Roman"/>
          <w:sz w:val="23"/>
          <w:szCs w:val="23"/>
        </w:rPr>
        <w:t xml:space="preserve">: </w:t>
      </w:r>
      <w:hyperlink r:id="rId9" w:history="1">
        <w:r w:rsidR="00DA27A7" w:rsidRPr="00462229">
          <w:rPr>
            <w:rStyle w:val="Hyperlink"/>
            <w:rFonts w:ascii="Times New Roman" w:hAnsi="Times New Roman" w:cs="Times New Roman"/>
            <w:sz w:val="23"/>
            <w:szCs w:val="23"/>
          </w:rPr>
          <w:t>www.collaborationproject.us</w:t>
        </w:r>
      </w:hyperlink>
    </w:p>
    <w:p w14:paraId="6C325AB4" w14:textId="77777777" w:rsidR="00F73A15" w:rsidRPr="00462229" w:rsidRDefault="000B4908" w:rsidP="00F73A15">
      <w:pPr>
        <w:pStyle w:val="ListParagraph"/>
        <w:numPr>
          <w:ilvl w:val="0"/>
          <w:numId w:val="1"/>
        </w:numPr>
        <w:rPr>
          <w:rFonts w:ascii="Times New Roman" w:hAnsi="Times New Roman" w:cs="Times New Roman"/>
          <w:sz w:val="23"/>
          <w:szCs w:val="23"/>
        </w:rPr>
      </w:pPr>
      <w:r w:rsidRPr="00462229">
        <w:rPr>
          <w:rFonts w:ascii="Times New Roman" w:hAnsi="Times New Roman" w:cs="Times New Roman"/>
          <w:sz w:val="23"/>
          <w:szCs w:val="23"/>
        </w:rPr>
        <w:t xml:space="preserve">We have partnered with </w:t>
      </w:r>
      <w:r w:rsidR="005D042D" w:rsidRPr="00462229">
        <w:rPr>
          <w:rFonts w:ascii="Times New Roman" w:hAnsi="Times New Roman" w:cs="Times New Roman"/>
          <w:b/>
          <w:bCs/>
          <w:i/>
          <w:iCs/>
          <w:sz w:val="23"/>
          <w:szCs w:val="23"/>
        </w:rPr>
        <w:t>Upper House</w:t>
      </w:r>
      <w:r w:rsidR="005D042D" w:rsidRPr="00462229">
        <w:rPr>
          <w:rFonts w:ascii="Times New Roman" w:hAnsi="Times New Roman" w:cs="Times New Roman"/>
          <w:sz w:val="23"/>
          <w:szCs w:val="23"/>
        </w:rPr>
        <w:t xml:space="preserve"> (Madison, WI)</w:t>
      </w:r>
      <w:r w:rsidRPr="00462229">
        <w:rPr>
          <w:rFonts w:ascii="Times New Roman" w:hAnsi="Times New Roman" w:cs="Times New Roman"/>
          <w:sz w:val="23"/>
          <w:szCs w:val="23"/>
        </w:rPr>
        <w:t xml:space="preserve"> to make some of their program offerings eligible for credit-by-portfolio</w:t>
      </w:r>
      <w:r w:rsidR="0012012B" w:rsidRPr="00462229">
        <w:rPr>
          <w:rFonts w:ascii="Times New Roman" w:hAnsi="Times New Roman" w:cs="Times New Roman"/>
          <w:sz w:val="23"/>
          <w:szCs w:val="23"/>
        </w:rPr>
        <w:t xml:space="preserve">: </w:t>
      </w:r>
      <w:hyperlink r:id="rId10" w:history="1">
        <w:r w:rsidR="00DA27A7" w:rsidRPr="00462229">
          <w:rPr>
            <w:rStyle w:val="Hyperlink"/>
            <w:rFonts w:ascii="Times New Roman" w:hAnsi="Times New Roman" w:cs="Times New Roman"/>
            <w:sz w:val="23"/>
            <w:szCs w:val="23"/>
          </w:rPr>
          <w:t>www.upperhouse.org</w:t>
        </w:r>
      </w:hyperlink>
      <w:r w:rsidR="00DA27A7" w:rsidRPr="00462229">
        <w:rPr>
          <w:rFonts w:ascii="Times New Roman" w:hAnsi="Times New Roman" w:cs="Times New Roman"/>
          <w:sz w:val="23"/>
          <w:szCs w:val="23"/>
        </w:rPr>
        <w:t xml:space="preserve"> </w:t>
      </w:r>
    </w:p>
    <w:p w14:paraId="631F218A" w14:textId="518356B0" w:rsidR="00F73A15" w:rsidRPr="00462229" w:rsidRDefault="00F73A15" w:rsidP="00AC2FBF">
      <w:pPr>
        <w:pStyle w:val="ListParagraph"/>
        <w:numPr>
          <w:ilvl w:val="0"/>
          <w:numId w:val="1"/>
        </w:numPr>
        <w:rPr>
          <w:sz w:val="23"/>
          <w:szCs w:val="23"/>
        </w:rPr>
      </w:pPr>
      <w:r w:rsidRPr="00462229">
        <w:rPr>
          <w:rFonts w:ascii="Times New Roman" w:eastAsia="Times New Roman" w:hAnsi="Times New Roman" w:cs="Times New Roman"/>
          <w:sz w:val="23"/>
          <w:szCs w:val="23"/>
        </w:rPr>
        <w:t>We are collaborating Dr. Matt Bloom (</w:t>
      </w:r>
      <w:r w:rsidRPr="00462229">
        <w:rPr>
          <w:rFonts w:ascii="Times New Roman" w:eastAsia="Times New Roman" w:hAnsi="Times New Roman" w:cs="Times New Roman"/>
          <w:i/>
          <w:sz w:val="23"/>
          <w:szCs w:val="23"/>
        </w:rPr>
        <w:t>Flourishing in Ministry Assessment</w:t>
      </w:r>
      <w:r w:rsidRPr="00462229">
        <w:rPr>
          <w:rFonts w:ascii="Times New Roman" w:eastAsia="Times New Roman" w:hAnsi="Times New Roman" w:cs="Times New Roman"/>
          <w:sz w:val="23"/>
          <w:szCs w:val="23"/>
        </w:rPr>
        <w:t>), Dr. Rick DeShon (</w:t>
      </w:r>
      <w:r w:rsidRPr="00462229">
        <w:rPr>
          <w:rFonts w:ascii="Times New Roman" w:eastAsia="Times New Roman" w:hAnsi="Times New Roman" w:cs="Times New Roman"/>
          <w:i/>
          <w:sz w:val="23"/>
          <w:szCs w:val="23"/>
        </w:rPr>
        <w:t>EM360 Effectiveness Assessment</w:t>
      </w:r>
      <w:r w:rsidRPr="00462229">
        <w:rPr>
          <w:rFonts w:ascii="Times New Roman" w:eastAsia="Times New Roman" w:hAnsi="Times New Roman" w:cs="Times New Roman"/>
          <w:sz w:val="23"/>
          <w:szCs w:val="23"/>
        </w:rPr>
        <w:t>)</w:t>
      </w:r>
      <w:r w:rsidR="004A620A" w:rsidRPr="00462229">
        <w:rPr>
          <w:rFonts w:ascii="Times New Roman" w:eastAsia="Times New Roman" w:hAnsi="Times New Roman" w:cs="Times New Roman"/>
          <w:sz w:val="23"/>
          <w:szCs w:val="23"/>
        </w:rPr>
        <w:t>,</w:t>
      </w:r>
      <w:r w:rsidRPr="00462229">
        <w:rPr>
          <w:rFonts w:ascii="Times New Roman" w:eastAsia="Times New Roman" w:hAnsi="Times New Roman" w:cs="Times New Roman"/>
          <w:sz w:val="23"/>
          <w:szCs w:val="23"/>
        </w:rPr>
        <w:t xml:space="preserve"> </w:t>
      </w:r>
      <w:r w:rsidRPr="00462229">
        <w:rPr>
          <w:rFonts w:ascii="Times New Roman" w:hAnsi="Times New Roman" w:cs="Times New Roman"/>
          <w:sz w:val="23"/>
          <w:szCs w:val="23"/>
        </w:rPr>
        <w:t>Holy Cow Consulting (</w:t>
      </w:r>
      <w:r w:rsidRPr="00462229">
        <w:rPr>
          <w:rFonts w:ascii="Times New Roman" w:hAnsi="Times New Roman" w:cs="Times New Roman"/>
          <w:i/>
          <w:sz w:val="23"/>
          <w:szCs w:val="23"/>
        </w:rPr>
        <w:t>Congregational Assessment Tool</w:t>
      </w:r>
      <w:r w:rsidRPr="00462229">
        <w:rPr>
          <w:rFonts w:ascii="Times New Roman" w:hAnsi="Times New Roman" w:cs="Times New Roman"/>
          <w:sz w:val="23"/>
          <w:szCs w:val="23"/>
        </w:rPr>
        <w:t>)</w:t>
      </w:r>
      <w:r w:rsidR="004A620A" w:rsidRPr="00462229">
        <w:rPr>
          <w:rFonts w:ascii="Times New Roman" w:hAnsi="Times New Roman" w:cs="Times New Roman"/>
          <w:sz w:val="23"/>
          <w:szCs w:val="23"/>
        </w:rPr>
        <w:t>,</w:t>
      </w:r>
      <w:r w:rsidR="004A620A" w:rsidRPr="00462229">
        <w:rPr>
          <w:rFonts w:ascii="Times New Roman" w:eastAsia="Times New Roman" w:hAnsi="Times New Roman" w:cs="Times New Roman"/>
          <w:sz w:val="23"/>
          <w:szCs w:val="23"/>
        </w:rPr>
        <w:t xml:space="preserve"> and Take Flight Learning (</w:t>
      </w:r>
      <w:proofErr w:type="spellStart"/>
      <w:r w:rsidR="004A620A" w:rsidRPr="00462229">
        <w:rPr>
          <w:rFonts w:ascii="Times New Roman" w:eastAsia="Times New Roman" w:hAnsi="Times New Roman" w:cs="Times New Roman"/>
          <w:i/>
          <w:iCs/>
          <w:sz w:val="23"/>
          <w:szCs w:val="23"/>
        </w:rPr>
        <w:t>DiSC</w:t>
      </w:r>
      <w:proofErr w:type="spellEnd"/>
      <w:r w:rsidR="004A620A" w:rsidRPr="00462229">
        <w:rPr>
          <w:rFonts w:ascii="Times New Roman" w:eastAsia="Times New Roman" w:hAnsi="Times New Roman" w:cs="Times New Roman"/>
          <w:i/>
          <w:iCs/>
          <w:sz w:val="23"/>
          <w:szCs w:val="23"/>
        </w:rPr>
        <w:t xml:space="preserve"> Assessment</w:t>
      </w:r>
      <w:r w:rsidR="004A620A" w:rsidRPr="00462229">
        <w:rPr>
          <w:rFonts w:ascii="Times New Roman" w:eastAsia="Times New Roman" w:hAnsi="Times New Roman" w:cs="Times New Roman"/>
          <w:sz w:val="23"/>
          <w:szCs w:val="23"/>
        </w:rPr>
        <w:t>)</w:t>
      </w:r>
    </w:p>
    <w:p w14:paraId="1CEA37C0" w14:textId="3E31DC11" w:rsidR="000638AD" w:rsidRPr="00462229" w:rsidRDefault="00F73A15" w:rsidP="00021368">
      <w:pPr>
        <w:pStyle w:val="ListParagraph"/>
        <w:numPr>
          <w:ilvl w:val="0"/>
          <w:numId w:val="1"/>
        </w:numPr>
        <w:rPr>
          <w:rFonts w:ascii="Times New Roman" w:hAnsi="Times New Roman" w:cs="Times New Roman"/>
          <w:sz w:val="23"/>
          <w:szCs w:val="23"/>
        </w:rPr>
      </w:pPr>
      <w:r w:rsidRPr="00462229">
        <w:rPr>
          <w:rFonts w:ascii="Times New Roman" w:hAnsi="Times New Roman" w:cs="Times New Roman"/>
          <w:sz w:val="23"/>
          <w:szCs w:val="23"/>
        </w:rPr>
        <w:t xml:space="preserve">We </w:t>
      </w:r>
      <w:r w:rsidR="004A620A" w:rsidRPr="00462229">
        <w:rPr>
          <w:rFonts w:ascii="Times New Roman" w:hAnsi="Times New Roman" w:cs="Times New Roman"/>
          <w:sz w:val="23"/>
          <w:szCs w:val="23"/>
        </w:rPr>
        <w:t xml:space="preserve">are </w:t>
      </w:r>
      <w:r w:rsidR="00985226" w:rsidRPr="00462229">
        <w:rPr>
          <w:rFonts w:ascii="Times New Roman" w:hAnsi="Times New Roman" w:cs="Times New Roman"/>
          <w:sz w:val="23"/>
          <w:szCs w:val="23"/>
        </w:rPr>
        <w:t>partnering</w:t>
      </w:r>
      <w:r w:rsidR="000638AD" w:rsidRPr="00462229">
        <w:rPr>
          <w:rFonts w:ascii="Times New Roman" w:hAnsi="Times New Roman" w:cs="Times New Roman"/>
          <w:sz w:val="23"/>
          <w:szCs w:val="23"/>
        </w:rPr>
        <w:t xml:space="preserve"> with </w:t>
      </w:r>
      <w:r w:rsidR="000638AD" w:rsidRPr="00462229">
        <w:rPr>
          <w:rFonts w:ascii="Times New Roman" w:hAnsi="Times New Roman" w:cs="Times New Roman"/>
          <w:b/>
          <w:bCs/>
          <w:i/>
          <w:iCs/>
          <w:sz w:val="23"/>
          <w:szCs w:val="23"/>
        </w:rPr>
        <w:t>Synod of Rocky Mountains</w:t>
      </w:r>
      <w:r w:rsidR="004A620A" w:rsidRPr="00462229">
        <w:rPr>
          <w:rFonts w:ascii="Times New Roman" w:hAnsi="Times New Roman" w:cs="Times New Roman"/>
          <w:sz w:val="23"/>
          <w:szCs w:val="23"/>
        </w:rPr>
        <w:t xml:space="preserve"> </w:t>
      </w:r>
      <w:r w:rsidR="00985226" w:rsidRPr="00462229">
        <w:rPr>
          <w:rFonts w:ascii="Times New Roman" w:hAnsi="Times New Roman" w:cs="Times New Roman"/>
          <w:sz w:val="23"/>
          <w:szCs w:val="23"/>
        </w:rPr>
        <w:t>for a</w:t>
      </w:r>
      <w:r w:rsidR="00EA55F4" w:rsidRPr="00462229">
        <w:rPr>
          <w:rFonts w:ascii="Times New Roman" w:hAnsi="Times New Roman" w:cs="Times New Roman"/>
          <w:sz w:val="23"/>
          <w:szCs w:val="23"/>
        </w:rPr>
        <w:t xml:space="preserve"> co-branded</w:t>
      </w:r>
      <w:r w:rsidR="004A620A" w:rsidRPr="00462229">
        <w:rPr>
          <w:rFonts w:ascii="Times New Roman" w:hAnsi="Times New Roman" w:cs="Times New Roman"/>
          <w:sz w:val="23"/>
          <w:szCs w:val="23"/>
        </w:rPr>
        <w:t>/</w:t>
      </w:r>
      <w:r w:rsidR="00EA55F4" w:rsidRPr="00462229">
        <w:rPr>
          <w:rFonts w:ascii="Times New Roman" w:hAnsi="Times New Roman" w:cs="Times New Roman"/>
          <w:sz w:val="23"/>
          <w:szCs w:val="23"/>
        </w:rPr>
        <w:t>taught</w:t>
      </w:r>
      <w:r w:rsidR="000638AD" w:rsidRPr="00462229">
        <w:rPr>
          <w:rFonts w:ascii="Times New Roman" w:hAnsi="Times New Roman" w:cs="Times New Roman"/>
          <w:sz w:val="23"/>
          <w:szCs w:val="23"/>
        </w:rPr>
        <w:t xml:space="preserve"> </w:t>
      </w:r>
      <w:r w:rsidR="00EA55F4" w:rsidRPr="00462229">
        <w:rPr>
          <w:rFonts w:ascii="Times New Roman" w:hAnsi="Times New Roman" w:cs="Times New Roman"/>
          <w:sz w:val="23"/>
          <w:szCs w:val="23"/>
        </w:rPr>
        <w:t>CRE cohort</w:t>
      </w:r>
      <w:r w:rsidR="00462229">
        <w:rPr>
          <w:rFonts w:ascii="Times New Roman" w:hAnsi="Times New Roman" w:cs="Times New Roman"/>
          <w:sz w:val="23"/>
          <w:szCs w:val="23"/>
        </w:rPr>
        <w:t xml:space="preserve"> which will pilot our CRE program in redevelopment with </w:t>
      </w:r>
      <w:proofErr w:type="spellStart"/>
      <w:r w:rsidR="00462229">
        <w:rPr>
          <w:rFonts w:ascii="Times New Roman" w:hAnsi="Times New Roman" w:cs="Times New Roman"/>
          <w:sz w:val="23"/>
          <w:szCs w:val="23"/>
        </w:rPr>
        <w:t>CapEd</w:t>
      </w:r>
      <w:proofErr w:type="spellEnd"/>
      <w:r w:rsidR="00462229">
        <w:rPr>
          <w:rFonts w:ascii="Times New Roman" w:hAnsi="Times New Roman" w:cs="Times New Roman"/>
          <w:sz w:val="23"/>
          <w:szCs w:val="23"/>
        </w:rPr>
        <w:t xml:space="preserve"> support.</w:t>
      </w:r>
      <w:r w:rsidR="00EA55F4" w:rsidRPr="00462229">
        <w:rPr>
          <w:rFonts w:ascii="Times New Roman" w:hAnsi="Times New Roman" w:cs="Times New Roman"/>
          <w:sz w:val="23"/>
          <w:szCs w:val="23"/>
        </w:rPr>
        <w:t xml:space="preserve"> </w:t>
      </w:r>
    </w:p>
    <w:p w14:paraId="4D8F4A2B" w14:textId="30A2C888" w:rsidR="005D042D" w:rsidRDefault="00EE30B7" w:rsidP="00243032">
      <w:pPr>
        <w:pStyle w:val="ListParagraph"/>
        <w:numPr>
          <w:ilvl w:val="0"/>
          <w:numId w:val="1"/>
        </w:numPr>
        <w:rPr>
          <w:rFonts w:ascii="Times New Roman" w:hAnsi="Times New Roman" w:cs="Times New Roman"/>
          <w:sz w:val="23"/>
          <w:szCs w:val="23"/>
        </w:rPr>
      </w:pPr>
      <w:r w:rsidRPr="00462229">
        <w:rPr>
          <w:rFonts w:ascii="Times New Roman" w:hAnsi="Times New Roman" w:cs="Times New Roman"/>
          <w:sz w:val="23"/>
          <w:szCs w:val="23"/>
        </w:rPr>
        <w:t>Developing P</w:t>
      </w:r>
      <w:r w:rsidR="0012012B" w:rsidRPr="00462229">
        <w:rPr>
          <w:rFonts w:ascii="Times New Roman" w:hAnsi="Times New Roman" w:cs="Times New Roman"/>
          <w:sz w:val="23"/>
          <w:szCs w:val="23"/>
        </w:rPr>
        <w:t>artnership</w:t>
      </w:r>
      <w:r w:rsidRPr="00462229">
        <w:rPr>
          <w:rFonts w:ascii="Times New Roman" w:hAnsi="Times New Roman" w:cs="Times New Roman"/>
          <w:sz w:val="23"/>
          <w:szCs w:val="23"/>
        </w:rPr>
        <w:t>s</w:t>
      </w:r>
      <w:r w:rsidR="0012012B" w:rsidRPr="00462229">
        <w:rPr>
          <w:rFonts w:ascii="Times New Roman" w:hAnsi="Times New Roman" w:cs="Times New Roman"/>
          <w:sz w:val="23"/>
          <w:szCs w:val="23"/>
        </w:rPr>
        <w:t xml:space="preserve">: </w:t>
      </w:r>
      <w:r w:rsidR="003206AE" w:rsidRPr="00462229">
        <w:rPr>
          <w:rFonts w:ascii="Times New Roman" w:hAnsi="Times New Roman" w:cs="Times New Roman"/>
          <w:sz w:val="23"/>
          <w:szCs w:val="23"/>
        </w:rPr>
        <w:t>Episcopal Diocese of Iowa</w:t>
      </w:r>
      <w:r w:rsidR="00DA27A7" w:rsidRPr="00462229">
        <w:rPr>
          <w:rFonts w:ascii="Times New Roman" w:hAnsi="Times New Roman" w:cs="Times New Roman"/>
          <w:sz w:val="23"/>
          <w:szCs w:val="23"/>
        </w:rPr>
        <w:t xml:space="preserve">, </w:t>
      </w:r>
      <w:r w:rsidR="00243032" w:rsidRPr="00462229">
        <w:rPr>
          <w:rFonts w:ascii="Times New Roman" w:hAnsi="Times New Roman" w:cs="Times New Roman"/>
          <w:sz w:val="23"/>
          <w:szCs w:val="23"/>
        </w:rPr>
        <w:t>Fellowship of Preachers (Dubuque), Tampa Bay Presbytery, Peace River Presbytery</w:t>
      </w:r>
      <w:r w:rsidRPr="00462229">
        <w:rPr>
          <w:rFonts w:ascii="Times New Roman" w:hAnsi="Times New Roman" w:cs="Times New Roman"/>
          <w:sz w:val="23"/>
          <w:szCs w:val="23"/>
        </w:rPr>
        <w:t>, East Oklahoma Presbytery</w:t>
      </w:r>
      <w:r w:rsidR="00462229">
        <w:rPr>
          <w:rFonts w:ascii="Times New Roman" w:hAnsi="Times New Roman" w:cs="Times New Roman"/>
          <w:sz w:val="23"/>
          <w:szCs w:val="23"/>
        </w:rPr>
        <w:t>, National Association of Congregational Christian Churches.</w:t>
      </w:r>
      <w:r w:rsidR="00962D9A">
        <w:rPr>
          <w:rFonts w:ascii="Times New Roman" w:hAnsi="Times New Roman" w:cs="Times New Roman"/>
          <w:sz w:val="23"/>
          <w:szCs w:val="23"/>
        </w:rPr>
        <w:t xml:space="preserve"> </w:t>
      </w:r>
    </w:p>
    <w:p w14:paraId="79310744" w14:textId="5F89B56E" w:rsidR="00962D9A" w:rsidRPr="00462229" w:rsidRDefault="00962D9A" w:rsidP="00243032">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Beginning with the fall semester the seminary is holding chapel jointly with undergraduate campus ministry every other Monday.  Half of these services are collaborative</w:t>
      </w:r>
      <w:r w:rsidR="00680F0E">
        <w:rPr>
          <w:rFonts w:ascii="Times New Roman" w:hAnsi="Times New Roman" w:cs="Times New Roman"/>
          <w:sz w:val="23"/>
          <w:szCs w:val="23"/>
        </w:rPr>
        <w:t>ly</w:t>
      </w:r>
      <w:r>
        <w:rPr>
          <w:rFonts w:ascii="Times New Roman" w:hAnsi="Times New Roman" w:cs="Times New Roman"/>
          <w:sz w:val="23"/>
          <w:szCs w:val="23"/>
        </w:rPr>
        <w:t xml:space="preserve"> planned and led.</w:t>
      </w:r>
    </w:p>
    <w:sectPr w:rsidR="00962D9A" w:rsidRPr="00462229" w:rsidSect="00962D9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8BD"/>
    <w:multiLevelType w:val="hybridMultilevel"/>
    <w:tmpl w:val="35267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C01B7"/>
    <w:multiLevelType w:val="hybridMultilevel"/>
    <w:tmpl w:val="EC3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462C4"/>
    <w:multiLevelType w:val="hybridMultilevel"/>
    <w:tmpl w:val="CA0A9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A50CD"/>
    <w:multiLevelType w:val="hybridMultilevel"/>
    <w:tmpl w:val="2E36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C5EF8"/>
    <w:multiLevelType w:val="multilevel"/>
    <w:tmpl w:val="553C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72C6F"/>
    <w:multiLevelType w:val="hybridMultilevel"/>
    <w:tmpl w:val="C0E4A67A"/>
    <w:lvl w:ilvl="0" w:tplc="3DD221B0">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632C62"/>
    <w:multiLevelType w:val="hybridMultilevel"/>
    <w:tmpl w:val="AA82D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181002">
    <w:abstractNumId w:val="0"/>
  </w:num>
  <w:num w:numId="2" w16cid:durableId="611131855">
    <w:abstractNumId w:val="6"/>
  </w:num>
  <w:num w:numId="3" w16cid:durableId="267127954">
    <w:abstractNumId w:val="2"/>
  </w:num>
  <w:num w:numId="4" w16cid:durableId="2131510090">
    <w:abstractNumId w:val="1"/>
  </w:num>
  <w:num w:numId="5" w16cid:durableId="618344758">
    <w:abstractNumId w:val="5"/>
  </w:num>
  <w:num w:numId="6" w16cid:durableId="784421859">
    <w:abstractNumId w:val="4"/>
  </w:num>
  <w:num w:numId="7" w16cid:durableId="908735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2D"/>
    <w:rsid w:val="00005CD3"/>
    <w:rsid w:val="000148B5"/>
    <w:rsid w:val="00021368"/>
    <w:rsid w:val="000638AD"/>
    <w:rsid w:val="00067955"/>
    <w:rsid w:val="000B4908"/>
    <w:rsid w:val="001031EA"/>
    <w:rsid w:val="0012012B"/>
    <w:rsid w:val="00233A9A"/>
    <w:rsid w:val="00243032"/>
    <w:rsid w:val="003206AE"/>
    <w:rsid w:val="0032377D"/>
    <w:rsid w:val="00367F1A"/>
    <w:rsid w:val="00462229"/>
    <w:rsid w:val="004A620A"/>
    <w:rsid w:val="005564F8"/>
    <w:rsid w:val="005D042D"/>
    <w:rsid w:val="00627B8E"/>
    <w:rsid w:val="00680F0E"/>
    <w:rsid w:val="00783A4E"/>
    <w:rsid w:val="00804585"/>
    <w:rsid w:val="00883811"/>
    <w:rsid w:val="008D43F3"/>
    <w:rsid w:val="00962D9A"/>
    <w:rsid w:val="00985226"/>
    <w:rsid w:val="009A0674"/>
    <w:rsid w:val="009B546C"/>
    <w:rsid w:val="00BB7070"/>
    <w:rsid w:val="00BD6200"/>
    <w:rsid w:val="00BE6C92"/>
    <w:rsid w:val="00BF6E23"/>
    <w:rsid w:val="00C46289"/>
    <w:rsid w:val="00C941FF"/>
    <w:rsid w:val="00CD16F5"/>
    <w:rsid w:val="00D00A77"/>
    <w:rsid w:val="00D151A6"/>
    <w:rsid w:val="00D9301F"/>
    <w:rsid w:val="00DA27A7"/>
    <w:rsid w:val="00DC46B9"/>
    <w:rsid w:val="00E87C04"/>
    <w:rsid w:val="00EA55F4"/>
    <w:rsid w:val="00EE30B7"/>
    <w:rsid w:val="00F7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76E0"/>
  <w14:defaultImageDpi w14:val="32767"/>
  <w15:chartTrackingRefBased/>
  <w15:docId w15:val="{430B45D3-8DE8-A44B-BAF8-46F35FBF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contentpasted0">
    <w:name w:val="x_x_x_contentpasted0"/>
    <w:basedOn w:val="DefaultParagraphFont"/>
    <w:rsid w:val="005D042D"/>
  </w:style>
  <w:style w:type="paragraph" w:styleId="ListParagraph">
    <w:name w:val="List Paragraph"/>
    <w:basedOn w:val="Normal"/>
    <w:uiPriority w:val="34"/>
    <w:qFormat/>
    <w:rsid w:val="005D042D"/>
    <w:pPr>
      <w:ind w:left="720"/>
      <w:contextualSpacing/>
    </w:pPr>
  </w:style>
  <w:style w:type="character" w:styleId="Hyperlink">
    <w:name w:val="Hyperlink"/>
    <w:basedOn w:val="DefaultParagraphFont"/>
    <w:uiPriority w:val="99"/>
    <w:unhideWhenUsed/>
    <w:rsid w:val="00DC46B9"/>
    <w:rPr>
      <w:color w:val="0563C1" w:themeColor="hyperlink"/>
      <w:u w:val="single"/>
    </w:rPr>
  </w:style>
  <w:style w:type="character" w:styleId="UnresolvedMention">
    <w:name w:val="Unresolved Mention"/>
    <w:basedOn w:val="DefaultParagraphFont"/>
    <w:uiPriority w:val="99"/>
    <w:rsid w:val="00DC46B9"/>
    <w:rPr>
      <w:color w:val="605E5C"/>
      <w:shd w:val="clear" w:color="auto" w:fill="E1DFDD"/>
    </w:rPr>
  </w:style>
  <w:style w:type="character" w:styleId="FollowedHyperlink">
    <w:name w:val="FollowedHyperlink"/>
    <w:basedOn w:val="DefaultParagraphFont"/>
    <w:uiPriority w:val="99"/>
    <w:semiHidden/>
    <w:unhideWhenUsed/>
    <w:rsid w:val="00233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017">
      <w:bodyDiv w:val="1"/>
      <w:marLeft w:val="0"/>
      <w:marRight w:val="0"/>
      <w:marTop w:val="0"/>
      <w:marBottom w:val="0"/>
      <w:divBdr>
        <w:top w:val="none" w:sz="0" w:space="0" w:color="auto"/>
        <w:left w:val="none" w:sz="0" w:space="0" w:color="auto"/>
        <w:bottom w:val="none" w:sz="0" w:space="0" w:color="auto"/>
        <w:right w:val="none" w:sz="0" w:space="0" w:color="auto"/>
      </w:divBdr>
      <w:divsChild>
        <w:div w:id="207684913">
          <w:marLeft w:val="0"/>
          <w:marRight w:val="0"/>
          <w:marTop w:val="0"/>
          <w:marBottom w:val="0"/>
          <w:divBdr>
            <w:top w:val="none" w:sz="0" w:space="0" w:color="auto"/>
            <w:left w:val="none" w:sz="0" w:space="0" w:color="auto"/>
            <w:bottom w:val="none" w:sz="0" w:space="0" w:color="auto"/>
            <w:right w:val="none" w:sz="0" w:space="0" w:color="auto"/>
          </w:divBdr>
          <w:divsChild>
            <w:div w:id="1546864770">
              <w:marLeft w:val="0"/>
              <w:marRight w:val="0"/>
              <w:marTop w:val="0"/>
              <w:marBottom w:val="0"/>
              <w:divBdr>
                <w:top w:val="none" w:sz="0" w:space="0" w:color="auto"/>
                <w:left w:val="none" w:sz="0" w:space="0" w:color="auto"/>
                <w:bottom w:val="none" w:sz="0" w:space="0" w:color="auto"/>
                <w:right w:val="none" w:sz="0" w:space="0" w:color="auto"/>
              </w:divBdr>
            </w:div>
            <w:div w:id="1119489829">
              <w:marLeft w:val="0"/>
              <w:marRight w:val="0"/>
              <w:marTop w:val="0"/>
              <w:marBottom w:val="0"/>
              <w:divBdr>
                <w:top w:val="none" w:sz="0" w:space="0" w:color="auto"/>
                <w:left w:val="none" w:sz="0" w:space="0" w:color="auto"/>
                <w:bottom w:val="none" w:sz="0" w:space="0" w:color="auto"/>
                <w:right w:val="none" w:sz="0" w:space="0" w:color="auto"/>
              </w:divBdr>
            </w:div>
            <w:div w:id="2019038887">
              <w:marLeft w:val="0"/>
              <w:marRight w:val="0"/>
              <w:marTop w:val="0"/>
              <w:marBottom w:val="0"/>
              <w:divBdr>
                <w:top w:val="none" w:sz="0" w:space="0" w:color="auto"/>
                <w:left w:val="none" w:sz="0" w:space="0" w:color="auto"/>
                <w:bottom w:val="none" w:sz="0" w:space="0" w:color="auto"/>
                <w:right w:val="none" w:sz="0" w:space="0" w:color="auto"/>
              </w:divBdr>
            </w:div>
            <w:div w:id="185337478">
              <w:marLeft w:val="0"/>
              <w:marRight w:val="0"/>
              <w:marTop w:val="0"/>
              <w:marBottom w:val="0"/>
              <w:divBdr>
                <w:top w:val="none" w:sz="0" w:space="0" w:color="auto"/>
                <w:left w:val="none" w:sz="0" w:space="0" w:color="auto"/>
                <w:bottom w:val="none" w:sz="0" w:space="0" w:color="auto"/>
                <w:right w:val="none" w:sz="0" w:space="0" w:color="auto"/>
              </w:divBdr>
            </w:div>
            <w:div w:id="1016006590">
              <w:marLeft w:val="0"/>
              <w:marRight w:val="0"/>
              <w:marTop w:val="0"/>
              <w:marBottom w:val="0"/>
              <w:divBdr>
                <w:top w:val="none" w:sz="0" w:space="0" w:color="auto"/>
                <w:left w:val="none" w:sz="0" w:space="0" w:color="auto"/>
                <w:bottom w:val="none" w:sz="0" w:space="0" w:color="auto"/>
                <w:right w:val="none" w:sz="0" w:space="0" w:color="auto"/>
              </w:divBdr>
            </w:div>
            <w:div w:id="27223072">
              <w:marLeft w:val="0"/>
              <w:marRight w:val="0"/>
              <w:marTop w:val="0"/>
              <w:marBottom w:val="0"/>
              <w:divBdr>
                <w:top w:val="none" w:sz="0" w:space="0" w:color="auto"/>
                <w:left w:val="none" w:sz="0" w:space="0" w:color="auto"/>
                <w:bottom w:val="none" w:sz="0" w:space="0" w:color="auto"/>
                <w:right w:val="none" w:sz="0" w:space="0" w:color="auto"/>
              </w:divBdr>
            </w:div>
            <w:div w:id="999622774">
              <w:marLeft w:val="0"/>
              <w:marRight w:val="0"/>
              <w:marTop w:val="0"/>
              <w:marBottom w:val="0"/>
              <w:divBdr>
                <w:top w:val="none" w:sz="0" w:space="0" w:color="auto"/>
                <w:left w:val="none" w:sz="0" w:space="0" w:color="auto"/>
                <w:bottom w:val="none" w:sz="0" w:space="0" w:color="auto"/>
                <w:right w:val="none" w:sz="0" w:space="0" w:color="auto"/>
              </w:divBdr>
            </w:div>
            <w:div w:id="563610295">
              <w:marLeft w:val="0"/>
              <w:marRight w:val="0"/>
              <w:marTop w:val="0"/>
              <w:marBottom w:val="0"/>
              <w:divBdr>
                <w:top w:val="none" w:sz="0" w:space="0" w:color="auto"/>
                <w:left w:val="none" w:sz="0" w:space="0" w:color="auto"/>
                <w:bottom w:val="none" w:sz="0" w:space="0" w:color="auto"/>
                <w:right w:val="none" w:sz="0" w:space="0" w:color="auto"/>
              </w:divBdr>
            </w:div>
            <w:div w:id="666709866">
              <w:marLeft w:val="0"/>
              <w:marRight w:val="0"/>
              <w:marTop w:val="0"/>
              <w:marBottom w:val="0"/>
              <w:divBdr>
                <w:top w:val="none" w:sz="0" w:space="0" w:color="auto"/>
                <w:left w:val="none" w:sz="0" w:space="0" w:color="auto"/>
                <w:bottom w:val="none" w:sz="0" w:space="0" w:color="auto"/>
                <w:right w:val="none" w:sz="0" w:space="0" w:color="auto"/>
              </w:divBdr>
            </w:div>
            <w:div w:id="2080011863">
              <w:marLeft w:val="0"/>
              <w:marRight w:val="0"/>
              <w:marTop w:val="0"/>
              <w:marBottom w:val="0"/>
              <w:divBdr>
                <w:top w:val="none" w:sz="0" w:space="0" w:color="auto"/>
                <w:left w:val="none" w:sz="0" w:space="0" w:color="auto"/>
                <w:bottom w:val="none" w:sz="0" w:space="0" w:color="auto"/>
                <w:right w:val="none" w:sz="0" w:space="0" w:color="auto"/>
              </w:divBdr>
            </w:div>
            <w:div w:id="29497381">
              <w:marLeft w:val="0"/>
              <w:marRight w:val="0"/>
              <w:marTop w:val="0"/>
              <w:marBottom w:val="0"/>
              <w:divBdr>
                <w:top w:val="none" w:sz="0" w:space="0" w:color="auto"/>
                <w:left w:val="none" w:sz="0" w:space="0" w:color="auto"/>
                <w:bottom w:val="none" w:sz="0" w:space="0" w:color="auto"/>
                <w:right w:val="none" w:sz="0" w:space="0" w:color="auto"/>
              </w:divBdr>
            </w:div>
            <w:div w:id="1572039181">
              <w:marLeft w:val="0"/>
              <w:marRight w:val="0"/>
              <w:marTop w:val="0"/>
              <w:marBottom w:val="0"/>
              <w:divBdr>
                <w:top w:val="none" w:sz="0" w:space="0" w:color="auto"/>
                <w:left w:val="none" w:sz="0" w:space="0" w:color="auto"/>
                <w:bottom w:val="none" w:sz="0" w:space="0" w:color="auto"/>
                <w:right w:val="none" w:sz="0" w:space="0" w:color="auto"/>
              </w:divBdr>
            </w:div>
          </w:divsChild>
        </w:div>
        <w:div w:id="636883485">
          <w:marLeft w:val="0"/>
          <w:marRight w:val="0"/>
          <w:marTop w:val="0"/>
          <w:marBottom w:val="0"/>
          <w:divBdr>
            <w:top w:val="none" w:sz="0" w:space="0" w:color="auto"/>
            <w:left w:val="none" w:sz="0" w:space="0" w:color="auto"/>
            <w:bottom w:val="none" w:sz="0" w:space="0" w:color="auto"/>
            <w:right w:val="none" w:sz="0" w:space="0" w:color="auto"/>
          </w:divBdr>
          <w:divsChild>
            <w:div w:id="6764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59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logymatters.com" TargetMode="External"/><Relationship Id="rId3" Type="http://schemas.openxmlformats.org/officeDocument/2006/relationships/settings" Target="settings.xml"/><Relationship Id="rId7" Type="http://schemas.openxmlformats.org/officeDocument/2006/relationships/hyperlink" Target="http://www.madisonsemina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akendane.org" TargetMode="External"/><Relationship Id="rId11" Type="http://schemas.openxmlformats.org/officeDocument/2006/relationships/fontTable" Target="fontTable.xml"/><Relationship Id="rId5" Type="http://schemas.openxmlformats.org/officeDocument/2006/relationships/hyperlink" Target="http://www.missiomadison.org" TargetMode="External"/><Relationship Id="rId10" Type="http://schemas.openxmlformats.org/officeDocument/2006/relationships/hyperlink" Target="http://www.upperhouse.org" TargetMode="External"/><Relationship Id="rId4" Type="http://schemas.openxmlformats.org/officeDocument/2006/relationships/webSettings" Target="webSettings.xml"/><Relationship Id="rId9" Type="http://schemas.openxmlformats.org/officeDocument/2006/relationships/hyperlink" Target="http://www.collaborationproje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James</dc:creator>
  <cp:keywords/>
  <dc:description/>
  <cp:lastModifiedBy>B McCaw</cp:lastModifiedBy>
  <cp:revision>2</cp:revision>
  <dcterms:created xsi:type="dcterms:W3CDTF">2024-07-29T23:01:00Z</dcterms:created>
  <dcterms:modified xsi:type="dcterms:W3CDTF">2024-07-29T23:01:00Z</dcterms:modified>
</cp:coreProperties>
</file>