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9AE7" w14:textId="7164BE72" w:rsidR="0081324C" w:rsidRPr="0081324C" w:rsidRDefault="0081324C" w:rsidP="00257841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01F1E"/>
          <w:sz w:val="40"/>
          <w:szCs w:val="40"/>
          <w:bdr w:val="none" w:sz="0" w:space="0" w:color="auto" w:frame="1"/>
        </w:rPr>
      </w:pPr>
      <w:r>
        <w:rPr>
          <w:b/>
          <w:bCs/>
          <w:color w:val="201F1E"/>
          <w:sz w:val="40"/>
          <w:szCs w:val="40"/>
          <w:bdr w:val="none" w:sz="0" w:space="0" w:color="auto" w:frame="1"/>
        </w:rPr>
        <w:t>Wesley Table Spring 202</w:t>
      </w:r>
      <w:r w:rsidR="009F73AE">
        <w:rPr>
          <w:b/>
          <w:bCs/>
          <w:color w:val="201F1E"/>
          <w:sz w:val="40"/>
          <w:szCs w:val="40"/>
          <w:bdr w:val="none" w:sz="0" w:space="0" w:color="auto" w:frame="1"/>
        </w:rPr>
        <w:t>4</w:t>
      </w:r>
    </w:p>
    <w:p w14:paraId="5ED17C67" w14:textId="77777777" w:rsidR="0081324C" w:rsidRPr="0081324C" w:rsidRDefault="0081324C" w:rsidP="00257841">
      <w:pPr>
        <w:pStyle w:val="Normal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57D2136" w14:textId="1398704A" w:rsidR="00B74853" w:rsidRPr="0081324C" w:rsidRDefault="00B74853" w:rsidP="00B74853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01F1E"/>
          <w:bdr w:val="none" w:sz="0" w:space="0" w:color="auto" w:frame="1"/>
        </w:rPr>
      </w:pPr>
      <w:r w:rsidRPr="0081324C">
        <w:rPr>
          <w:color w:val="201F1E"/>
          <w:bdr w:val="none" w:sz="0" w:space="0" w:color="auto" w:frame="1"/>
        </w:rPr>
        <w:t>Ja</w:t>
      </w:r>
      <w:r>
        <w:rPr>
          <w:color w:val="201F1E"/>
          <w:bdr w:val="none" w:sz="0" w:space="0" w:color="auto" w:frame="1"/>
        </w:rPr>
        <w:t>n</w:t>
      </w:r>
      <w:r w:rsidRPr="0081324C">
        <w:rPr>
          <w:color w:val="201F1E"/>
          <w:bdr w:val="none" w:sz="0" w:space="0" w:color="auto" w:frame="1"/>
        </w:rPr>
        <w:t xml:space="preserve">. </w:t>
      </w:r>
      <w:r>
        <w:rPr>
          <w:color w:val="201F1E"/>
          <w:bdr w:val="none" w:sz="0" w:space="0" w:color="auto" w:frame="1"/>
        </w:rPr>
        <w:t>2</w:t>
      </w:r>
      <w:r w:rsidR="009F73AE">
        <w:rPr>
          <w:color w:val="201F1E"/>
          <w:bdr w:val="none" w:sz="0" w:space="0" w:color="auto" w:frame="1"/>
        </w:rPr>
        <w:t>2</w:t>
      </w:r>
      <w:r w:rsidRPr="0081324C">
        <w:rPr>
          <w:color w:val="201F1E"/>
          <w:bdr w:val="none" w:sz="0" w:space="0" w:color="auto" w:frame="1"/>
        </w:rPr>
        <w:t xml:space="preserve"> – Joint Tables</w:t>
      </w:r>
    </w:p>
    <w:p w14:paraId="62E100CD" w14:textId="5FDC6658" w:rsidR="00257841" w:rsidRPr="0081324C" w:rsidRDefault="00257841" w:rsidP="007B0F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01F1E"/>
          <w:bdr w:val="none" w:sz="0" w:space="0" w:color="auto" w:frame="1"/>
        </w:rPr>
      </w:pPr>
      <w:r w:rsidRPr="0081324C">
        <w:rPr>
          <w:color w:val="201F1E"/>
          <w:bdr w:val="none" w:sz="0" w:space="0" w:color="auto" w:frame="1"/>
        </w:rPr>
        <w:t xml:space="preserve">Jan. </w:t>
      </w:r>
      <w:r w:rsidR="009F73AE">
        <w:rPr>
          <w:color w:val="201F1E"/>
          <w:bdr w:val="none" w:sz="0" w:space="0" w:color="auto" w:frame="1"/>
        </w:rPr>
        <w:t>29</w:t>
      </w:r>
      <w:r w:rsidRPr="0081324C">
        <w:rPr>
          <w:color w:val="201F1E"/>
          <w:bdr w:val="none" w:sz="0" w:space="0" w:color="auto" w:frame="1"/>
        </w:rPr>
        <w:t xml:space="preserve"> – </w:t>
      </w:r>
      <w:r w:rsidRPr="0081324C">
        <w:rPr>
          <w:color w:val="201F1E"/>
          <w:bdr w:val="none" w:sz="0" w:space="0" w:color="auto" w:frame="1"/>
          <w:shd w:val="clear" w:color="auto" w:fill="FFFF00"/>
        </w:rPr>
        <w:t>Wesley</w:t>
      </w:r>
      <w:r w:rsidR="0081324C" w:rsidRPr="0081324C">
        <w:rPr>
          <w:color w:val="201F1E"/>
          <w:bdr w:val="none" w:sz="0" w:space="0" w:color="auto" w:frame="1"/>
        </w:rPr>
        <w:t xml:space="preserve"> </w:t>
      </w:r>
    </w:p>
    <w:p w14:paraId="39DB5400" w14:textId="6AAC7FB1" w:rsidR="00B74853" w:rsidRPr="0081324C" w:rsidRDefault="00B74853" w:rsidP="00B74853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01F1E"/>
          <w:bdr w:val="none" w:sz="0" w:space="0" w:color="auto" w:frame="1"/>
        </w:rPr>
      </w:pPr>
      <w:r w:rsidRPr="0081324C">
        <w:rPr>
          <w:color w:val="201F1E"/>
          <w:bdr w:val="none" w:sz="0" w:space="0" w:color="auto" w:frame="1"/>
        </w:rPr>
        <w:t xml:space="preserve">Feb. </w:t>
      </w:r>
      <w:r w:rsidR="009F73AE">
        <w:rPr>
          <w:color w:val="201F1E"/>
          <w:bdr w:val="none" w:sz="0" w:space="0" w:color="auto" w:frame="1"/>
        </w:rPr>
        <w:t>5</w:t>
      </w:r>
      <w:r w:rsidRPr="0081324C">
        <w:rPr>
          <w:color w:val="201F1E"/>
          <w:bdr w:val="none" w:sz="0" w:space="0" w:color="auto" w:frame="1"/>
        </w:rPr>
        <w:t xml:space="preserve"> – Joint Tables</w:t>
      </w:r>
    </w:p>
    <w:p w14:paraId="31A39457" w14:textId="2E98F951" w:rsidR="00257841" w:rsidRPr="0081324C" w:rsidRDefault="00257841" w:rsidP="007B0F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01F1E"/>
          <w:bdr w:val="none" w:sz="0" w:space="0" w:color="auto" w:frame="1"/>
        </w:rPr>
      </w:pPr>
      <w:r w:rsidRPr="0081324C">
        <w:rPr>
          <w:color w:val="201F1E"/>
          <w:bdr w:val="none" w:sz="0" w:space="0" w:color="auto" w:frame="1"/>
        </w:rPr>
        <w:t xml:space="preserve">Feb. </w:t>
      </w:r>
      <w:r w:rsidR="00B74853">
        <w:rPr>
          <w:color w:val="201F1E"/>
          <w:bdr w:val="none" w:sz="0" w:space="0" w:color="auto" w:frame="1"/>
        </w:rPr>
        <w:t>1</w:t>
      </w:r>
      <w:r w:rsidR="009F73AE">
        <w:rPr>
          <w:color w:val="201F1E"/>
          <w:bdr w:val="none" w:sz="0" w:space="0" w:color="auto" w:frame="1"/>
        </w:rPr>
        <w:t>2</w:t>
      </w:r>
      <w:r w:rsidRPr="0081324C">
        <w:rPr>
          <w:color w:val="201F1E"/>
          <w:bdr w:val="none" w:sz="0" w:space="0" w:color="auto" w:frame="1"/>
        </w:rPr>
        <w:t xml:space="preserve"> –</w:t>
      </w:r>
      <w:r w:rsidRPr="0081324C">
        <w:rPr>
          <w:color w:val="201F1E"/>
          <w:bdr w:val="none" w:sz="0" w:space="0" w:color="auto" w:frame="1"/>
          <w:shd w:val="clear" w:color="auto" w:fill="FFFF00"/>
        </w:rPr>
        <w:t> Wesley</w:t>
      </w:r>
      <w:r w:rsidR="0081324C" w:rsidRPr="0081324C">
        <w:rPr>
          <w:color w:val="201F1E"/>
          <w:bdr w:val="none" w:sz="0" w:space="0" w:color="auto" w:frame="1"/>
        </w:rPr>
        <w:t xml:space="preserve"> </w:t>
      </w:r>
    </w:p>
    <w:p w14:paraId="2F46237D" w14:textId="7DF49843" w:rsidR="00B74853" w:rsidRPr="0081324C" w:rsidRDefault="00B74853" w:rsidP="00B74853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F</w:t>
      </w:r>
      <w:r w:rsidRPr="0081324C">
        <w:rPr>
          <w:color w:val="201F1E"/>
          <w:bdr w:val="none" w:sz="0" w:space="0" w:color="auto" w:frame="1"/>
        </w:rPr>
        <w:t>eb</w:t>
      </w:r>
      <w:r>
        <w:rPr>
          <w:color w:val="201F1E"/>
          <w:bdr w:val="none" w:sz="0" w:space="0" w:color="auto" w:frame="1"/>
        </w:rPr>
        <w:t>.</w:t>
      </w:r>
      <w:r w:rsidRPr="0081324C">
        <w:rPr>
          <w:color w:val="201F1E"/>
          <w:bdr w:val="none" w:sz="0" w:space="0" w:color="auto" w:frame="1"/>
        </w:rPr>
        <w:t xml:space="preserve"> </w:t>
      </w:r>
      <w:r w:rsidR="00E12407">
        <w:rPr>
          <w:color w:val="201F1E"/>
          <w:bdr w:val="none" w:sz="0" w:space="0" w:color="auto" w:frame="1"/>
        </w:rPr>
        <w:t>19</w:t>
      </w:r>
      <w:r w:rsidRPr="0081324C">
        <w:rPr>
          <w:color w:val="201F1E"/>
          <w:bdr w:val="none" w:sz="0" w:space="0" w:color="auto" w:frame="1"/>
        </w:rPr>
        <w:t xml:space="preserve"> – </w:t>
      </w:r>
      <w:r w:rsidR="00E12407" w:rsidRPr="0081324C">
        <w:rPr>
          <w:color w:val="201F1E"/>
          <w:bdr w:val="none" w:sz="0" w:space="0" w:color="auto" w:frame="1"/>
        </w:rPr>
        <w:t>Joint Tables</w:t>
      </w:r>
    </w:p>
    <w:p w14:paraId="40C048A5" w14:textId="69248C76" w:rsidR="00B74853" w:rsidRPr="0081324C" w:rsidRDefault="00B74853" w:rsidP="00B74853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Feb. 2</w:t>
      </w:r>
      <w:r w:rsidR="00E12407">
        <w:rPr>
          <w:color w:val="201F1E"/>
          <w:bdr w:val="none" w:sz="0" w:space="0" w:color="auto" w:frame="1"/>
        </w:rPr>
        <w:t>6</w:t>
      </w:r>
      <w:r w:rsidRPr="0081324C">
        <w:rPr>
          <w:color w:val="201F1E"/>
          <w:bdr w:val="none" w:sz="0" w:space="0" w:color="auto" w:frame="1"/>
        </w:rPr>
        <w:t xml:space="preserve"> –</w:t>
      </w:r>
      <w:r w:rsidR="00E12407" w:rsidRPr="0081324C">
        <w:rPr>
          <w:color w:val="201F1E"/>
          <w:bdr w:val="none" w:sz="0" w:space="0" w:color="auto" w:frame="1"/>
        </w:rPr>
        <w:t>NO TABLES – READING WEEK</w:t>
      </w:r>
    </w:p>
    <w:p w14:paraId="71193E0E" w14:textId="3D51367D" w:rsidR="00257841" w:rsidRPr="0081324C" w:rsidRDefault="00B74853" w:rsidP="007B0F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March </w:t>
      </w:r>
      <w:r w:rsidR="00E12407">
        <w:rPr>
          <w:color w:val="201F1E"/>
          <w:bdr w:val="none" w:sz="0" w:space="0" w:color="auto" w:frame="1"/>
        </w:rPr>
        <w:t>4</w:t>
      </w:r>
      <w:r w:rsidR="00257841" w:rsidRPr="0081324C">
        <w:rPr>
          <w:color w:val="201F1E"/>
          <w:bdr w:val="none" w:sz="0" w:space="0" w:color="auto" w:frame="1"/>
        </w:rPr>
        <w:t xml:space="preserve"> – </w:t>
      </w:r>
      <w:r w:rsidR="00257841" w:rsidRPr="0081324C">
        <w:rPr>
          <w:color w:val="201F1E"/>
          <w:bdr w:val="none" w:sz="0" w:space="0" w:color="auto" w:frame="1"/>
          <w:shd w:val="clear" w:color="auto" w:fill="FFFF00"/>
        </w:rPr>
        <w:t>Wesley Table</w:t>
      </w:r>
    </w:p>
    <w:p w14:paraId="3C388A78" w14:textId="0746A755" w:rsidR="00B74853" w:rsidRDefault="00B74853" w:rsidP="007B0F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01F1E"/>
          <w:bdr w:val="none" w:sz="0" w:space="0" w:color="auto" w:frame="1"/>
        </w:rPr>
      </w:pPr>
      <w:r w:rsidRPr="0081324C">
        <w:rPr>
          <w:color w:val="201F1E"/>
          <w:bdr w:val="none" w:sz="0" w:space="0" w:color="auto" w:frame="1"/>
        </w:rPr>
        <w:t xml:space="preserve">March </w:t>
      </w:r>
      <w:r>
        <w:rPr>
          <w:color w:val="201F1E"/>
          <w:bdr w:val="none" w:sz="0" w:space="0" w:color="auto" w:frame="1"/>
        </w:rPr>
        <w:t>1</w:t>
      </w:r>
      <w:r w:rsidR="00E12407">
        <w:rPr>
          <w:color w:val="201F1E"/>
          <w:bdr w:val="none" w:sz="0" w:space="0" w:color="auto" w:frame="1"/>
        </w:rPr>
        <w:t>1</w:t>
      </w:r>
      <w:r w:rsidRPr="0081324C">
        <w:rPr>
          <w:color w:val="201F1E"/>
          <w:bdr w:val="none" w:sz="0" w:space="0" w:color="auto" w:frame="1"/>
        </w:rPr>
        <w:t xml:space="preserve"> – Joint Tables </w:t>
      </w:r>
    </w:p>
    <w:p w14:paraId="3E4B8B09" w14:textId="36816964" w:rsidR="00257841" w:rsidRPr="0081324C" w:rsidRDefault="00257841" w:rsidP="007B0F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01F1E"/>
          <w:bdr w:val="none" w:sz="0" w:space="0" w:color="auto" w:frame="1"/>
        </w:rPr>
      </w:pPr>
      <w:r w:rsidRPr="0081324C">
        <w:rPr>
          <w:color w:val="201F1E"/>
          <w:bdr w:val="none" w:sz="0" w:space="0" w:color="auto" w:frame="1"/>
        </w:rPr>
        <w:t xml:space="preserve">March </w:t>
      </w:r>
      <w:r w:rsidR="00E12407">
        <w:rPr>
          <w:color w:val="201F1E"/>
          <w:bdr w:val="none" w:sz="0" w:space="0" w:color="auto" w:frame="1"/>
        </w:rPr>
        <w:t>18</w:t>
      </w:r>
      <w:r w:rsidRPr="0081324C">
        <w:rPr>
          <w:color w:val="201F1E"/>
          <w:bdr w:val="none" w:sz="0" w:space="0" w:color="auto" w:frame="1"/>
        </w:rPr>
        <w:t xml:space="preserve"> – </w:t>
      </w:r>
      <w:r w:rsidRPr="0081324C">
        <w:rPr>
          <w:color w:val="201F1E"/>
          <w:bdr w:val="none" w:sz="0" w:space="0" w:color="auto" w:frame="1"/>
          <w:shd w:val="clear" w:color="auto" w:fill="FFFF00"/>
        </w:rPr>
        <w:t>Wesley Table</w:t>
      </w:r>
      <w:r w:rsidR="0081324C" w:rsidRPr="0081324C">
        <w:rPr>
          <w:color w:val="201F1E"/>
          <w:bdr w:val="none" w:sz="0" w:space="0" w:color="auto" w:frame="1"/>
        </w:rPr>
        <w:t xml:space="preserve"> </w:t>
      </w:r>
    </w:p>
    <w:p w14:paraId="7321BF85" w14:textId="0233466D" w:rsidR="00257841" w:rsidRPr="0081324C" w:rsidRDefault="00257841" w:rsidP="007B0F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01F1E"/>
          <w:bdr w:val="none" w:sz="0" w:space="0" w:color="auto" w:frame="1"/>
        </w:rPr>
      </w:pPr>
      <w:r w:rsidRPr="0081324C">
        <w:rPr>
          <w:color w:val="201F1E"/>
          <w:bdr w:val="none" w:sz="0" w:space="0" w:color="auto" w:frame="1"/>
        </w:rPr>
        <w:t xml:space="preserve">March </w:t>
      </w:r>
      <w:r w:rsidR="00B74853">
        <w:rPr>
          <w:color w:val="201F1E"/>
          <w:bdr w:val="none" w:sz="0" w:space="0" w:color="auto" w:frame="1"/>
        </w:rPr>
        <w:t>2</w:t>
      </w:r>
      <w:r w:rsidR="00E12407">
        <w:rPr>
          <w:color w:val="201F1E"/>
          <w:bdr w:val="none" w:sz="0" w:space="0" w:color="auto" w:frame="1"/>
        </w:rPr>
        <w:t>5</w:t>
      </w:r>
      <w:r w:rsidRPr="0081324C">
        <w:rPr>
          <w:color w:val="201F1E"/>
          <w:bdr w:val="none" w:sz="0" w:space="0" w:color="auto" w:frame="1"/>
        </w:rPr>
        <w:t xml:space="preserve"> – Joint Tables Woods Lecture</w:t>
      </w:r>
      <w:r w:rsidR="00E12407">
        <w:rPr>
          <w:color w:val="201F1E"/>
          <w:bdr w:val="none" w:sz="0" w:space="0" w:color="auto" w:frame="1"/>
        </w:rPr>
        <w:t>?</w:t>
      </w:r>
    </w:p>
    <w:p w14:paraId="25E81B5D" w14:textId="3FC04373" w:rsidR="00257841" w:rsidRPr="0081324C" w:rsidRDefault="00B74853" w:rsidP="007B0F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April </w:t>
      </w:r>
      <w:r w:rsidR="00E12407">
        <w:rPr>
          <w:color w:val="201F1E"/>
          <w:bdr w:val="none" w:sz="0" w:space="0" w:color="auto" w:frame="1"/>
        </w:rPr>
        <w:t>1</w:t>
      </w:r>
      <w:r w:rsidR="00257841" w:rsidRPr="0081324C">
        <w:rPr>
          <w:color w:val="201F1E"/>
          <w:bdr w:val="none" w:sz="0" w:space="0" w:color="auto" w:frame="1"/>
        </w:rPr>
        <w:t xml:space="preserve"> –</w:t>
      </w:r>
      <w:r w:rsidR="00E12407">
        <w:rPr>
          <w:color w:val="201F1E"/>
          <w:bdr w:val="none" w:sz="0" w:space="0" w:color="auto" w:frame="1"/>
        </w:rPr>
        <w:t xml:space="preserve"> N</w:t>
      </w:r>
      <w:r w:rsidR="00E12407" w:rsidRPr="0081324C">
        <w:rPr>
          <w:color w:val="201F1E"/>
          <w:bdr w:val="none" w:sz="0" w:space="0" w:color="auto" w:frame="1"/>
        </w:rPr>
        <w:t>O TABLES – EASTER</w:t>
      </w:r>
    </w:p>
    <w:p w14:paraId="2FBFDC5F" w14:textId="46AEF9DD" w:rsidR="00257841" w:rsidRPr="0081324C" w:rsidRDefault="00257841" w:rsidP="007B0F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01F1E"/>
          <w:bdr w:val="none" w:sz="0" w:space="0" w:color="auto" w:frame="1"/>
        </w:rPr>
      </w:pPr>
      <w:r w:rsidRPr="0081324C">
        <w:rPr>
          <w:color w:val="201F1E"/>
          <w:bdr w:val="none" w:sz="0" w:space="0" w:color="auto" w:frame="1"/>
        </w:rPr>
        <w:t xml:space="preserve">April </w:t>
      </w:r>
      <w:r w:rsidR="00E12407">
        <w:rPr>
          <w:color w:val="201F1E"/>
          <w:bdr w:val="none" w:sz="0" w:space="0" w:color="auto" w:frame="1"/>
        </w:rPr>
        <w:t>8</w:t>
      </w:r>
      <w:r w:rsidRPr="0081324C">
        <w:rPr>
          <w:color w:val="201F1E"/>
          <w:bdr w:val="none" w:sz="0" w:space="0" w:color="auto" w:frame="1"/>
        </w:rPr>
        <w:t xml:space="preserve"> – </w:t>
      </w:r>
      <w:r w:rsidR="00E12407" w:rsidRPr="0081324C">
        <w:rPr>
          <w:color w:val="201F1E"/>
          <w:bdr w:val="none" w:sz="0" w:space="0" w:color="auto" w:frame="1"/>
        </w:rPr>
        <w:t xml:space="preserve">Joint Tables </w:t>
      </w:r>
    </w:p>
    <w:p w14:paraId="19316273" w14:textId="355291E4" w:rsidR="00B74853" w:rsidRPr="0081324C" w:rsidRDefault="00B74853" w:rsidP="00B74853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01F1E"/>
          <w:bdr w:val="none" w:sz="0" w:space="0" w:color="auto" w:frame="1"/>
        </w:rPr>
      </w:pPr>
      <w:r w:rsidRPr="0081324C">
        <w:rPr>
          <w:color w:val="201F1E"/>
          <w:bdr w:val="none" w:sz="0" w:space="0" w:color="auto" w:frame="1"/>
        </w:rPr>
        <w:t>April 1</w:t>
      </w:r>
      <w:r w:rsidR="00032EDF">
        <w:rPr>
          <w:color w:val="201F1E"/>
          <w:bdr w:val="none" w:sz="0" w:space="0" w:color="auto" w:frame="1"/>
        </w:rPr>
        <w:t>5</w:t>
      </w:r>
      <w:r w:rsidRPr="0081324C">
        <w:rPr>
          <w:color w:val="201F1E"/>
          <w:bdr w:val="none" w:sz="0" w:space="0" w:color="auto" w:frame="1"/>
        </w:rPr>
        <w:t xml:space="preserve"> – </w:t>
      </w:r>
      <w:r w:rsidR="00E12407" w:rsidRPr="0081324C">
        <w:rPr>
          <w:color w:val="201F1E"/>
          <w:bdr w:val="none" w:sz="0" w:space="0" w:color="auto" w:frame="1"/>
          <w:shd w:val="clear" w:color="auto" w:fill="FFFF00"/>
        </w:rPr>
        <w:t>Wesley Tabl</w:t>
      </w:r>
      <w:r w:rsidR="00E12407">
        <w:rPr>
          <w:color w:val="201F1E"/>
          <w:bdr w:val="none" w:sz="0" w:space="0" w:color="auto" w:frame="1"/>
          <w:shd w:val="clear" w:color="auto" w:fill="FFFF00"/>
        </w:rPr>
        <w:t>e</w:t>
      </w:r>
    </w:p>
    <w:p w14:paraId="6E75EB45" w14:textId="73752FAD" w:rsidR="00257841" w:rsidRPr="0081324C" w:rsidRDefault="00257841" w:rsidP="007B0F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01F1E"/>
        </w:rPr>
      </w:pPr>
      <w:r w:rsidRPr="0081324C">
        <w:rPr>
          <w:color w:val="201F1E"/>
          <w:bdr w:val="none" w:sz="0" w:space="0" w:color="auto" w:frame="1"/>
        </w:rPr>
        <w:t>April 2</w:t>
      </w:r>
      <w:r w:rsidR="00032EDF">
        <w:rPr>
          <w:color w:val="201F1E"/>
          <w:bdr w:val="none" w:sz="0" w:space="0" w:color="auto" w:frame="1"/>
        </w:rPr>
        <w:t>2</w:t>
      </w:r>
      <w:r w:rsidRPr="0081324C">
        <w:rPr>
          <w:color w:val="201F1E"/>
          <w:bdr w:val="none" w:sz="0" w:space="0" w:color="auto" w:frame="1"/>
        </w:rPr>
        <w:t xml:space="preserve"> – Joint </w:t>
      </w:r>
      <w:r w:rsidR="0081324C" w:rsidRPr="0081324C">
        <w:rPr>
          <w:color w:val="201F1E"/>
          <w:bdr w:val="none" w:sz="0" w:space="0" w:color="auto" w:frame="1"/>
        </w:rPr>
        <w:t>T</w:t>
      </w:r>
      <w:r w:rsidRPr="0081324C">
        <w:rPr>
          <w:color w:val="201F1E"/>
          <w:bdr w:val="none" w:sz="0" w:space="0" w:color="auto" w:frame="1"/>
        </w:rPr>
        <w:t xml:space="preserve">ables </w:t>
      </w:r>
    </w:p>
    <w:p w14:paraId="3CCFB033" w14:textId="77777777" w:rsidR="00257841" w:rsidRPr="0081324C" w:rsidRDefault="00257841" w:rsidP="007B0F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01F1E"/>
        </w:rPr>
      </w:pPr>
      <w:r w:rsidRPr="0081324C">
        <w:rPr>
          <w:color w:val="000000"/>
          <w:bdr w:val="none" w:sz="0" w:space="0" w:color="auto" w:frame="1"/>
        </w:rPr>
        <w:t> </w:t>
      </w:r>
    </w:p>
    <w:p w14:paraId="0A0FD7F3" w14:textId="77777777" w:rsidR="008D64F9" w:rsidRPr="0081324C" w:rsidRDefault="008D64F9" w:rsidP="007B0F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D64F9" w:rsidRPr="00813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41"/>
    <w:rsid w:val="00032EDF"/>
    <w:rsid w:val="00257841"/>
    <w:rsid w:val="007B0F60"/>
    <w:rsid w:val="0081324C"/>
    <w:rsid w:val="008D64F9"/>
    <w:rsid w:val="009F73AE"/>
    <w:rsid w:val="00B74853"/>
    <w:rsid w:val="00D656CE"/>
    <w:rsid w:val="00E1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436C"/>
  <w15:chartTrackingRefBased/>
  <w15:docId w15:val="{8AE83FC2-C55D-4534-91D8-6BEC72ED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Elmer colyer</dc:creator>
  <cp:keywords/>
  <dc:description/>
  <cp:lastModifiedBy>Elmer Colyer</cp:lastModifiedBy>
  <cp:revision>2</cp:revision>
  <dcterms:created xsi:type="dcterms:W3CDTF">2023-07-25T18:51:00Z</dcterms:created>
  <dcterms:modified xsi:type="dcterms:W3CDTF">2023-07-25T18:51:00Z</dcterms:modified>
</cp:coreProperties>
</file>