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14D7" w14:textId="5D5B559C" w:rsidR="004D2F87" w:rsidRPr="000173C8" w:rsidRDefault="00DA29FD" w:rsidP="000173C8">
      <w:pPr>
        <w:pStyle w:val="NoSpacing"/>
        <w:jc w:val="center"/>
        <w:rPr>
          <w:b/>
          <w:bCs/>
          <w:sz w:val="28"/>
          <w:szCs w:val="28"/>
        </w:rPr>
      </w:pPr>
      <w:r w:rsidRPr="000173C8">
        <w:rPr>
          <w:b/>
          <w:bCs/>
          <w:sz w:val="28"/>
          <w:szCs w:val="28"/>
        </w:rPr>
        <w:t xml:space="preserve">Ministry </w:t>
      </w:r>
      <w:r w:rsidR="009E7501" w:rsidRPr="000173C8">
        <w:rPr>
          <w:b/>
          <w:bCs/>
          <w:sz w:val="28"/>
          <w:szCs w:val="28"/>
        </w:rPr>
        <w:t>Discernment P</w:t>
      </w:r>
      <w:r w:rsidR="00317F63" w:rsidRPr="000173C8">
        <w:rPr>
          <w:b/>
          <w:bCs/>
          <w:sz w:val="28"/>
          <w:szCs w:val="28"/>
        </w:rPr>
        <w:t>rofile</w:t>
      </w:r>
    </w:p>
    <w:p w14:paraId="0D4E9B7B" w14:textId="2426CB4F" w:rsidR="009E7501" w:rsidRDefault="000173C8" w:rsidP="000173C8">
      <w:pPr>
        <w:pStyle w:val="NoSpacing"/>
        <w:jc w:val="center"/>
        <w:rPr>
          <w:b/>
          <w:bCs/>
          <w:sz w:val="28"/>
          <w:szCs w:val="28"/>
        </w:rPr>
      </w:pPr>
      <w:r w:rsidRPr="000173C8">
        <w:rPr>
          <w:b/>
          <w:bCs/>
          <w:sz w:val="28"/>
          <w:szCs w:val="28"/>
        </w:rPr>
        <w:t>Church Leadership Connection ID #10322</w:t>
      </w:r>
    </w:p>
    <w:p w14:paraId="55D63CFB" w14:textId="77777777" w:rsidR="003A3ABC" w:rsidRPr="000173C8" w:rsidRDefault="003A3ABC" w:rsidP="000173C8">
      <w:pPr>
        <w:pStyle w:val="NoSpacing"/>
        <w:jc w:val="center"/>
        <w:rPr>
          <w:b/>
          <w:bCs/>
          <w:sz w:val="28"/>
          <w:szCs w:val="28"/>
        </w:rPr>
      </w:pPr>
    </w:p>
    <w:p w14:paraId="13F067F6" w14:textId="1AB2F9A2" w:rsidR="000173C8" w:rsidRPr="003A3ABC" w:rsidRDefault="003A3ABC" w:rsidP="003A3ABC">
      <w:pPr>
        <w:rPr>
          <w:b/>
          <w:bCs/>
          <w:sz w:val="24"/>
          <w:szCs w:val="24"/>
          <w:u w:val="single"/>
        </w:rPr>
      </w:pPr>
      <w:r w:rsidRPr="003A3ABC">
        <w:rPr>
          <w:b/>
          <w:bCs/>
          <w:sz w:val="24"/>
          <w:szCs w:val="24"/>
          <w:u w:val="single"/>
        </w:rPr>
        <w:t>Ministry General Information</w:t>
      </w:r>
    </w:p>
    <w:p w14:paraId="1082D0FB" w14:textId="04F4208B" w:rsidR="00B8139D" w:rsidRPr="0030135A" w:rsidRDefault="00B8139D" w:rsidP="0030135A">
      <w:pPr>
        <w:pStyle w:val="NoSpacing"/>
        <w:rPr>
          <w:sz w:val="24"/>
          <w:szCs w:val="24"/>
        </w:rPr>
      </w:pPr>
      <w:r w:rsidRPr="0030135A">
        <w:rPr>
          <w:b/>
          <w:bCs/>
          <w:sz w:val="24"/>
          <w:szCs w:val="24"/>
        </w:rPr>
        <w:t>Ministry Name</w:t>
      </w:r>
      <w:r w:rsidRPr="0030135A">
        <w:rPr>
          <w:sz w:val="24"/>
          <w:szCs w:val="24"/>
        </w:rPr>
        <w:t xml:space="preserve">:  Anchor of Hope </w:t>
      </w:r>
      <w:r w:rsidR="00096F8F">
        <w:rPr>
          <w:sz w:val="24"/>
          <w:szCs w:val="24"/>
        </w:rPr>
        <w:t xml:space="preserve">and Galena </w:t>
      </w:r>
      <w:r w:rsidRPr="0030135A">
        <w:rPr>
          <w:sz w:val="24"/>
          <w:szCs w:val="24"/>
        </w:rPr>
        <w:t>Presbyterian Church</w:t>
      </w:r>
      <w:r w:rsidR="00096F8F">
        <w:rPr>
          <w:sz w:val="24"/>
          <w:szCs w:val="24"/>
        </w:rPr>
        <w:t>es</w:t>
      </w:r>
    </w:p>
    <w:p w14:paraId="364ABD64" w14:textId="692AABDB" w:rsidR="00B8139D" w:rsidRPr="0030135A" w:rsidRDefault="00B8139D" w:rsidP="0030135A">
      <w:pPr>
        <w:pStyle w:val="NoSpacing"/>
        <w:rPr>
          <w:sz w:val="24"/>
          <w:szCs w:val="24"/>
        </w:rPr>
      </w:pPr>
      <w:r w:rsidRPr="0030135A">
        <w:rPr>
          <w:b/>
          <w:bCs/>
          <w:sz w:val="24"/>
          <w:szCs w:val="24"/>
        </w:rPr>
        <w:t>Presbytery</w:t>
      </w:r>
      <w:r w:rsidRPr="0030135A">
        <w:rPr>
          <w:sz w:val="24"/>
          <w:szCs w:val="24"/>
        </w:rPr>
        <w:t>:  Abingdon</w:t>
      </w:r>
    </w:p>
    <w:p w14:paraId="6B8F3FD0" w14:textId="5B82DE1C" w:rsidR="00B8139D" w:rsidRPr="0030135A" w:rsidRDefault="00B8139D" w:rsidP="0030135A">
      <w:pPr>
        <w:pStyle w:val="NoSpacing"/>
        <w:rPr>
          <w:sz w:val="24"/>
          <w:szCs w:val="24"/>
        </w:rPr>
      </w:pPr>
      <w:r w:rsidRPr="0030135A">
        <w:rPr>
          <w:b/>
          <w:bCs/>
          <w:sz w:val="24"/>
          <w:szCs w:val="24"/>
        </w:rPr>
        <w:t>Synod</w:t>
      </w:r>
      <w:r w:rsidRPr="0030135A">
        <w:rPr>
          <w:sz w:val="24"/>
          <w:szCs w:val="24"/>
        </w:rPr>
        <w:t>:  Mid-Atlantic</w:t>
      </w:r>
    </w:p>
    <w:p w14:paraId="14A0ECC0" w14:textId="72AFABF9" w:rsidR="00B8139D" w:rsidRPr="0030135A" w:rsidRDefault="00B8139D" w:rsidP="0030135A">
      <w:pPr>
        <w:pStyle w:val="NoSpacing"/>
        <w:rPr>
          <w:sz w:val="24"/>
          <w:szCs w:val="24"/>
        </w:rPr>
      </w:pPr>
      <w:r w:rsidRPr="0030135A">
        <w:rPr>
          <w:b/>
          <w:bCs/>
          <w:sz w:val="24"/>
          <w:szCs w:val="24"/>
        </w:rPr>
        <w:t>Email</w:t>
      </w:r>
      <w:r w:rsidRPr="0030135A">
        <w:rPr>
          <w:sz w:val="24"/>
          <w:szCs w:val="24"/>
        </w:rPr>
        <w:t xml:space="preserve">:  </w:t>
      </w:r>
      <w:hyperlink r:id="rId5" w:history="1">
        <w:r w:rsidR="00F403E6" w:rsidRPr="00393D47">
          <w:rPr>
            <w:rStyle w:val="Hyperlink"/>
            <w:sz w:val="24"/>
            <w:szCs w:val="24"/>
          </w:rPr>
          <w:t>kegoforth11@gmail.com</w:t>
        </w:r>
      </w:hyperlink>
    </w:p>
    <w:p w14:paraId="474489CD" w14:textId="1AFB4BFF" w:rsidR="00B8139D" w:rsidRPr="0030135A" w:rsidRDefault="00B8139D" w:rsidP="0030135A">
      <w:pPr>
        <w:pStyle w:val="NoSpacing"/>
        <w:rPr>
          <w:sz w:val="24"/>
          <w:szCs w:val="24"/>
        </w:rPr>
      </w:pPr>
      <w:r w:rsidRPr="0030135A">
        <w:rPr>
          <w:b/>
          <w:bCs/>
          <w:sz w:val="24"/>
          <w:szCs w:val="24"/>
        </w:rPr>
        <w:t>Preferred Phone</w:t>
      </w:r>
      <w:r w:rsidRPr="0030135A">
        <w:rPr>
          <w:sz w:val="24"/>
          <w:szCs w:val="24"/>
        </w:rPr>
        <w:t>:  276-</w:t>
      </w:r>
      <w:r w:rsidR="00F403E6">
        <w:rPr>
          <w:sz w:val="24"/>
          <w:szCs w:val="24"/>
        </w:rPr>
        <w:t>613-7858</w:t>
      </w:r>
    </w:p>
    <w:p w14:paraId="04574515" w14:textId="484C79F9" w:rsidR="00B8139D" w:rsidRPr="0030135A" w:rsidRDefault="00B8139D" w:rsidP="0030135A">
      <w:pPr>
        <w:pStyle w:val="NoSpacing"/>
        <w:rPr>
          <w:sz w:val="24"/>
          <w:szCs w:val="24"/>
        </w:rPr>
      </w:pPr>
      <w:r w:rsidRPr="0030135A">
        <w:rPr>
          <w:b/>
          <w:bCs/>
          <w:sz w:val="24"/>
          <w:szCs w:val="24"/>
        </w:rPr>
        <w:t>Website Address</w:t>
      </w:r>
      <w:r w:rsidRPr="0030135A">
        <w:rPr>
          <w:sz w:val="24"/>
          <w:szCs w:val="24"/>
        </w:rPr>
        <w:t>:  anchorofhopeandgalenachurches.com</w:t>
      </w:r>
    </w:p>
    <w:p w14:paraId="6DB7063F" w14:textId="65207664" w:rsidR="00B8139D" w:rsidRPr="0030135A" w:rsidRDefault="00B8139D" w:rsidP="0030135A">
      <w:pPr>
        <w:pStyle w:val="NoSpacing"/>
        <w:rPr>
          <w:sz w:val="24"/>
          <w:szCs w:val="24"/>
        </w:rPr>
      </w:pPr>
      <w:r w:rsidRPr="0030135A">
        <w:rPr>
          <w:b/>
          <w:bCs/>
          <w:sz w:val="24"/>
          <w:szCs w:val="24"/>
        </w:rPr>
        <w:t>Mailing Address</w:t>
      </w:r>
      <w:r w:rsidRPr="0030135A">
        <w:rPr>
          <w:sz w:val="24"/>
          <w:szCs w:val="24"/>
        </w:rPr>
        <w:t>:  PO Box211, Max Meadows, VA 24360</w:t>
      </w:r>
    </w:p>
    <w:p w14:paraId="7BB8D932" w14:textId="77777777" w:rsidR="00B8139D" w:rsidRDefault="00B8139D" w:rsidP="00B8139D"/>
    <w:p w14:paraId="7A9EA4A2" w14:textId="7BCFFD87" w:rsidR="00317F63" w:rsidRPr="008F1987" w:rsidRDefault="008F1987" w:rsidP="00B8139D">
      <w:pPr>
        <w:rPr>
          <w:b/>
          <w:bCs/>
          <w:sz w:val="24"/>
          <w:szCs w:val="24"/>
        </w:rPr>
      </w:pPr>
      <w:r w:rsidRPr="00317F63">
        <w:rPr>
          <w:b/>
          <w:bCs/>
          <w:sz w:val="24"/>
          <w:szCs w:val="24"/>
          <w:u w:val="single"/>
        </w:rPr>
        <w:t>Information about the Position</w:t>
      </w:r>
    </w:p>
    <w:p w14:paraId="27F30506" w14:textId="3170CA35" w:rsidR="008F1987" w:rsidRPr="008F1987" w:rsidRDefault="008F1987" w:rsidP="008F1987">
      <w:pPr>
        <w:pStyle w:val="NoSpacing"/>
        <w:rPr>
          <w:sz w:val="24"/>
          <w:szCs w:val="24"/>
        </w:rPr>
      </w:pPr>
      <w:r w:rsidRPr="008F1987">
        <w:rPr>
          <w:b/>
          <w:bCs/>
          <w:sz w:val="24"/>
          <w:szCs w:val="24"/>
        </w:rPr>
        <w:t>Position Type:</w:t>
      </w:r>
      <w:r w:rsidRPr="008F1987">
        <w:rPr>
          <w:sz w:val="24"/>
          <w:szCs w:val="24"/>
        </w:rPr>
        <w:t xml:space="preserve">  Pastor, Yoked </w:t>
      </w:r>
      <w:proofErr w:type="gramStart"/>
      <w:r w:rsidRPr="008F1987">
        <w:rPr>
          <w:sz w:val="24"/>
          <w:szCs w:val="24"/>
        </w:rPr>
        <w:t>Ministry</w:t>
      </w:r>
      <w:r>
        <w:rPr>
          <w:sz w:val="24"/>
          <w:szCs w:val="24"/>
        </w:rPr>
        <w:t xml:space="preserve">  (</w:t>
      </w:r>
      <w:proofErr w:type="gramEnd"/>
      <w:r w:rsidR="007B0CF5">
        <w:rPr>
          <w:sz w:val="24"/>
          <w:szCs w:val="24"/>
        </w:rPr>
        <w:t>joined in heart and service</w:t>
      </w:r>
      <w:r>
        <w:rPr>
          <w:sz w:val="24"/>
          <w:szCs w:val="24"/>
        </w:rPr>
        <w:t xml:space="preserve"> since the late 1800’s)</w:t>
      </w:r>
    </w:p>
    <w:p w14:paraId="0185AA8F" w14:textId="66B784C2" w:rsidR="008F1987" w:rsidRPr="008F1987" w:rsidRDefault="008F1987" w:rsidP="008F1987">
      <w:pPr>
        <w:pStyle w:val="NoSpacing"/>
        <w:rPr>
          <w:sz w:val="24"/>
          <w:szCs w:val="24"/>
        </w:rPr>
      </w:pPr>
      <w:r w:rsidRPr="008F1987">
        <w:rPr>
          <w:b/>
          <w:bCs/>
          <w:sz w:val="24"/>
          <w:szCs w:val="24"/>
        </w:rPr>
        <w:t>Experience Required</w:t>
      </w:r>
      <w:r w:rsidRPr="008F1987">
        <w:rPr>
          <w:sz w:val="24"/>
          <w:szCs w:val="24"/>
        </w:rPr>
        <w:t>:  No experience/First Ordained Call</w:t>
      </w:r>
    </w:p>
    <w:p w14:paraId="541F4FFB" w14:textId="48899BE5" w:rsidR="008F1987" w:rsidRPr="008F1987" w:rsidRDefault="008F1987" w:rsidP="008F1987">
      <w:pPr>
        <w:pStyle w:val="NoSpacing"/>
        <w:rPr>
          <w:sz w:val="24"/>
          <w:szCs w:val="24"/>
        </w:rPr>
      </w:pPr>
      <w:r w:rsidRPr="008F1987">
        <w:rPr>
          <w:b/>
          <w:bCs/>
          <w:sz w:val="24"/>
          <w:szCs w:val="24"/>
        </w:rPr>
        <w:t>Employment Status:</w:t>
      </w:r>
      <w:r w:rsidRPr="008F1987">
        <w:rPr>
          <w:sz w:val="24"/>
          <w:szCs w:val="24"/>
        </w:rPr>
        <w:t xml:space="preserve">  Full-Time</w:t>
      </w:r>
    </w:p>
    <w:p w14:paraId="2D56E7B5" w14:textId="052BDBCA" w:rsidR="008F1987" w:rsidRPr="008F1987" w:rsidRDefault="008F1987" w:rsidP="008F1987">
      <w:pPr>
        <w:pStyle w:val="NoSpacing"/>
        <w:rPr>
          <w:sz w:val="24"/>
          <w:szCs w:val="24"/>
        </w:rPr>
      </w:pPr>
      <w:r w:rsidRPr="008F1987">
        <w:rPr>
          <w:b/>
          <w:bCs/>
          <w:sz w:val="24"/>
          <w:szCs w:val="24"/>
        </w:rPr>
        <w:t>Language Requirement</w:t>
      </w:r>
      <w:r w:rsidRPr="008F1987">
        <w:rPr>
          <w:sz w:val="24"/>
          <w:szCs w:val="24"/>
        </w:rPr>
        <w:t>:  English</w:t>
      </w:r>
    </w:p>
    <w:p w14:paraId="2D5F0FA0" w14:textId="2E880220" w:rsidR="008F1987" w:rsidRPr="008F1987" w:rsidRDefault="008F1987" w:rsidP="008F1987">
      <w:pPr>
        <w:pStyle w:val="NoSpacing"/>
        <w:rPr>
          <w:sz w:val="24"/>
          <w:szCs w:val="24"/>
        </w:rPr>
      </w:pPr>
      <w:r w:rsidRPr="008F1987">
        <w:rPr>
          <w:b/>
          <w:bCs/>
          <w:sz w:val="24"/>
          <w:szCs w:val="24"/>
        </w:rPr>
        <w:t>Statement of Faith required?</w:t>
      </w:r>
      <w:r w:rsidRPr="008F1987">
        <w:rPr>
          <w:sz w:val="24"/>
          <w:szCs w:val="24"/>
        </w:rPr>
        <w:t xml:space="preserve">  Yes</w:t>
      </w:r>
    </w:p>
    <w:p w14:paraId="68592A85" w14:textId="753E12B6" w:rsidR="00317F63" w:rsidRDefault="008F1987" w:rsidP="008F1987">
      <w:pPr>
        <w:pStyle w:val="NoSpacing"/>
        <w:rPr>
          <w:sz w:val="24"/>
          <w:szCs w:val="24"/>
        </w:rPr>
      </w:pPr>
      <w:r w:rsidRPr="008F1987">
        <w:rPr>
          <w:b/>
          <w:bCs/>
          <w:sz w:val="24"/>
          <w:szCs w:val="24"/>
        </w:rPr>
        <w:t>Are you open to a clergy couple</w:t>
      </w:r>
      <w:r w:rsidRPr="008F1987">
        <w:rPr>
          <w:sz w:val="24"/>
          <w:szCs w:val="24"/>
        </w:rPr>
        <w:t>?  Yes</w:t>
      </w:r>
    </w:p>
    <w:p w14:paraId="31011C1D" w14:textId="44601BB6" w:rsidR="00317F63" w:rsidRPr="00096F8F" w:rsidRDefault="00317F63" w:rsidP="008F1987">
      <w:pPr>
        <w:pStyle w:val="NoSpacing"/>
        <w:rPr>
          <w:b/>
          <w:bCs/>
          <w:sz w:val="24"/>
          <w:szCs w:val="24"/>
        </w:rPr>
      </w:pPr>
      <w:r w:rsidRPr="00317F63">
        <w:rPr>
          <w:b/>
          <w:bCs/>
          <w:sz w:val="24"/>
          <w:szCs w:val="24"/>
        </w:rPr>
        <w:t>Compensation &amp; Housing</w:t>
      </w:r>
      <w:r w:rsidR="005D4749">
        <w:rPr>
          <w:b/>
          <w:bCs/>
          <w:sz w:val="24"/>
          <w:szCs w:val="24"/>
        </w:rPr>
        <w:t xml:space="preserve">   </w:t>
      </w:r>
      <w:r>
        <w:rPr>
          <w:sz w:val="24"/>
          <w:szCs w:val="24"/>
        </w:rPr>
        <w:t>$50,000</w:t>
      </w:r>
    </w:p>
    <w:p w14:paraId="6813C380" w14:textId="3EFE3C96" w:rsidR="00317F63" w:rsidRPr="00317F63" w:rsidRDefault="00317F63" w:rsidP="008F1987">
      <w:pPr>
        <w:pStyle w:val="NoSpacing"/>
        <w:rPr>
          <w:b/>
          <w:bCs/>
          <w:sz w:val="24"/>
          <w:szCs w:val="24"/>
        </w:rPr>
      </w:pPr>
      <w:r w:rsidRPr="00317F63">
        <w:rPr>
          <w:b/>
          <w:bCs/>
          <w:sz w:val="24"/>
          <w:szCs w:val="24"/>
        </w:rPr>
        <w:t xml:space="preserve">Housing Type - </w:t>
      </w:r>
      <w:r w:rsidRPr="00096F8F">
        <w:rPr>
          <w:sz w:val="24"/>
          <w:szCs w:val="24"/>
        </w:rPr>
        <w:t>Manse</w:t>
      </w:r>
    </w:p>
    <w:p w14:paraId="1626E51F" w14:textId="1E6D5510" w:rsidR="008F1987" w:rsidRDefault="008F1987" w:rsidP="008F1987">
      <w:pPr>
        <w:pStyle w:val="NoSpacing"/>
        <w:rPr>
          <w:sz w:val="24"/>
          <w:szCs w:val="24"/>
        </w:rPr>
      </w:pPr>
    </w:p>
    <w:p w14:paraId="5E71271D" w14:textId="35F66E9C" w:rsidR="00317F63" w:rsidRDefault="008F1987" w:rsidP="008F1987">
      <w:pPr>
        <w:pStyle w:val="NoSpacing"/>
        <w:rPr>
          <w:sz w:val="24"/>
          <w:szCs w:val="24"/>
        </w:rPr>
      </w:pPr>
      <w:r w:rsidRPr="00317F63">
        <w:rPr>
          <w:b/>
          <w:bCs/>
          <w:sz w:val="24"/>
          <w:szCs w:val="24"/>
          <w:u w:val="single"/>
        </w:rPr>
        <w:t>Church Information</w:t>
      </w:r>
    </w:p>
    <w:p w14:paraId="3BEB0212" w14:textId="77777777" w:rsidR="008F1987" w:rsidRPr="008F1987" w:rsidRDefault="008F1987" w:rsidP="008F1987">
      <w:pPr>
        <w:pStyle w:val="NoSpacing"/>
        <w:rPr>
          <w:sz w:val="24"/>
          <w:szCs w:val="24"/>
        </w:rPr>
      </w:pPr>
    </w:p>
    <w:p w14:paraId="0B7CDA90" w14:textId="2DAEEA64" w:rsidR="00B8139D" w:rsidRPr="00317F63" w:rsidRDefault="00B8139D" w:rsidP="0030135A">
      <w:pPr>
        <w:pStyle w:val="NoSpacing"/>
        <w:rPr>
          <w:b/>
          <w:bCs/>
          <w:sz w:val="24"/>
          <w:szCs w:val="24"/>
        </w:rPr>
      </w:pPr>
      <w:r w:rsidRPr="00317F63">
        <w:rPr>
          <w:b/>
          <w:bCs/>
          <w:sz w:val="24"/>
          <w:szCs w:val="24"/>
        </w:rPr>
        <w:t>Anchor of Hope Presbyterian:</w:t>
      </w:r>
    </w:p>
    <w:p w14:paraId="2A50A4E6" w14:textId="77777777" w:rsidR="008F1987" w:rsidRPr="0030135A" w:rsidRDefault="008F1987" w:rsidP="0030135A">
      <w:pPr>
        <w:pStyle w:val="NoSpacing"/>
        <w:rPr>
          <w:sz w:val="24"/>
          <w:szCs w:val="24"/>
        </w:rPr>
      </w:pPr>
      <w:bookmarkStart w:id="0" w:name="OLE_LINK1"/>
    </w:p>
    <w:p w14:paraId="00F0FF61" w14:textId="039860F2" w:rsidR="00B8139D" w:rsidRPr="0030135A" w:rsidRDefault="00B8139D" w:rsidP="0030135A">
      <w:pPr>
        <w:pStyle w:val="NoSpacing"/>
        <w:rPr>
          <w:sz w:val="24"/>
          <w:szCs w:val="24"/>
        </w:rPr>
      </w:pPr>
      <w:r w:rsidRPr="008F1987">
        <w:rPr>
          <w:b/>
          <w:bCs/>
          <w:sz w:val="24"/>
          <w:szCs w:val="24"/>
        </w:rPr>
        <w:t>Community Type</w:t>
      </w:r>
      <w:r w:rsidRPr="0030135A">
        <w:rPr>
          <w:sz w:val="24"/>
          <w:szCs w:val="24"/>
        </w:rPr>
        <w:t>:  Rural</w:t>
      </w:r>
    </w:p>
    <w:bookmarkEnd w:id="0"/>
    <w:p w14:paraId="30413DF4" w14:textId="12E0F466" w:rsidR="00B8139D" w:rsidRPr="0030135A" w:rsidRDefault="00B8139D" w:rsidP="0030135A">
      <w:pPr>
        <w:pStyle w:val="NoSpacing"/>
        <w:rPr>
          <w:sz w:val="24"/>
          <w:szCs w:val="24"/>
        </w:rPr>
      </w:pPr>
      <w:r w:rsidRPr="008F1987">
        <w:rPr>
          <w:b/>
          <w:bCs/>
          <w:sz w:val="24"/>
          <w:szCs w:val="24"/>
        </w:rPr>
        <w:t>Congregation or Organizational Size</w:t>
      </w:r>
      <w:r w:rsidRPr="0030135A">
        <w:rPr>
          <w:sz w:val="24"/>
          <w:szCs w:val="24"/>
        </w:rPr>
        <w:t>:  under 100 members</w:t>
      </w:r>
    </w:p>
    <w:p w14:paraId="0F625866" w14:textId="77777777" w:rsidR="003A3ABC" w:rsidRPr="0030135A" w:rsidRDefault="003A3ABC" w:rsidP="003A3ABC">
      <w:pPr>
        <w:pStyle w:val="NoSpacing"/>
        <w:rPr>
          <w:sz w:val="24"/>
          <w:szCs w:val="24"/>
        </w:rPr>
      </w:pPr>
      <w:r w:rsidRPr="008F1987">
        <w:rPr>
          <w:b/>
          <w:bCs/>
          <w:sz w:val="24"/>
          <w:szCs w:val="24"/>
        </w:rPr>
        <w:t>Average Worship Attendance</w:t>
      </w:r>
      <w:r>
        <w:rPr>
          <w:b/>
          <w:bCs/>
          <w:sz w:val="24"/>
          <w:szCs w:val="24"/>
        </w:rPr>
        <w:t xml:space="preserve"> </w:t>
      </w:r>
      <w:r>
        <w:rPr>
          <w:sz w:val="24"/>
          <w:szCs w:val="24"/>
        </w:rPr>
        <w:t>19</w:t>
      </w:r>
    </w:p>
    <w:p w14:paraId="0CF90448" w14:textId="6F59B982" w:rsidR="00B8139D" w:rsidRDefault="003A3ABC" w:rsidP="0030135A">
      <w:pPr>
        <w:pStyle w:val="NoSpacing"/>
        <w:rPr>
          <w:sz w:val="24"/>
          <w:szCs w:val="24"/>
        </w:rPr>
      </w:pPr>
      <w:r>
        <w:rPr>
          <w:b/>
          <w:bCs/>
          <w:sz w:val="24"/>
          <w:szCs w:val="24"/>
        </w:rPr>
        <w:t xml:space="preserve">Church School </w:t>
      </w:r>
      <w:r w:rsidR="00B8139D" w:rsidRPr="008F1987">
        <w:rPr>
          <w:b/>
          <w:bCs/>
          <w:sz w:val="24"/>
          <w:szCs w:val="24"/>
        </w:rPr>
        <w:t>Curriculum</w:t>
      </w:r>
      <w:r w:rsidR="00B8139D" w:rsidRPr="0030135A">
        <w:rPr>
          <w:sz w:val="24"/>
          <w:szCs w:val="24"/>
        </w:rPr>
        <w:t xml:space="preserve">:  </w:t>
      </w:r>
      <w:r w:rsidR="003E292D">
        <w:rPr>
          <w:sz w:val="24"/>
          <w:szCs w:val="24"/>
        </w:rPr>
        <w:t>non-published</w:t>
      </w:r>
    </w:p>
    <w:p w14:paraId="6C12CE75" w14:textId="56CF2798" w:rsidR="003A3ABC" w:rsidRPr="0030135A" w:rsidRDefault="003A3ABC" w:rsidP="0030135A">
      <w:pPr>
        <w:pStyle w:val="NoSpacing"/>
        <w:rPr>
          <w:sz w:val="24"/>
          <w:szCs w:val="24"/>
        </w:rPr>
      </w:pPr>
      <w:r w:rsidRPr="003A3ABC">
        <w:rPr>
          <w:b/>
          <w:bCs/>
          <w:sz w:val="24"/>
          <w:szCs w:val="24"/>
        </w:rPr>
        <w:t>Church School Attendance</w:t>
      </w:r>
      <w:r>
        <w:rPr>
          <w:sz w:val="24"/>
          <w:szCs w:val="24"/>
        </w:rPr>
        <w:t>:  6+</w:t>
      </w:r>
    </w:p>
    <w:p w14:paraId="231C6E3F" w14:textId="4EBF583B" w:rsidR="00B8139D" w:rsidRDefault="00B8139D" w:rsidP="0030135A">
      <w:pPr>
        <w:pStyle w:val="NoSpacing"/>
        <w:rPr>
          <w:sz w:val="24"/>
          <w:szCs w:val="24"/>
        </w:rPr>
      </w:pPr>
      <w:r w:rsidRPr="008F1987">
        <w:rPr>
          <w:b/>
          <w:bCs/>
          <w:sz w:val="24"/>
          <w:szCs w:val="24"/>
        </w:rPr>
        <w:t>Intercultural Composition</w:t>
      </w:r>
      <w:r w:rsidRPr="0030135A">
        <w:rPr>
          <w:sz w:val="24"/>
          <w:szCs w:val="24"/>
        </w:rPr>
        <w:t>:  White 95%, Black/African American:  5%</w:t>
      </w:r>
    </w:p>
    <w:p w14:paraId="52E8E578" w14:textId="77777777" w:rsidR="00962F3E" w:rsidRDefault="00962F3E" w:rsidP="0030135A">
      <w:pPr>
        <w:pStyle w:val="NoSpacing"/>
        <w:rPr>
          <w:sz w:val="24"/>
          <w:szCs w:val="24"/>
        </w:rPr>
      </w:pPr>
    </w:p>
    <w:p w14:paraId="19082417" w14:textId="6C4829D9" w:rsidR="008F1987" w:rsidRDefault="008F1987" w:rsidP="0030135A">
      <w:pPr>
        <w:pStyle w:val="NoSpacing"/>
        <w:rPr>
          <w:sz w:val="24"/>
          <w:szCs w:val="24"/>
        </w:rPr>
      </w:pPr>
      <w:r w:rsidRPr="008F1987">
        <w:rPr>
          <w:b/>
          <w:bCs/>
          <w:sz w:val="24"/>
          <w:szCs w:val="24"/>
        </w:rPr>
        <w:t>Church Mission/Vision Statement</w:t>
      </w:r>
      <w:r>
        <w:rPr>
          <w:sz w:val="24"/>
          <w:szCs w:val="24"/>
        </w:rPr>
        <w:t>:  Our family-based and mission-oriented congregation is dedicated to bringing glory to God by valuing worship, fellowship, and service.</w:t>
      </w:r>
    </w:p>
    <w:p w14:paraId="6A84E109" w14:textId="77777777" w:rsidR="008F1987" w:rsidRPr="00317F63" w:rsidRDefault="008F1987" w:rsidP="0030135A">
      <w:pPr>
        <w:pStyle w:val="NoSpacing"/>
        <w:rPr>
          <w:sz w:val="24"/>
          <w:szCs w:val="24"/>
        </w:rPr>
      </w:pPr>
    </w:p>
    <w:p w14:paraId="191EFF6B" w14:textId="16CB3FE6" w:rsidR="00B8139D" w:rsidRDefault="00B8139D" w:rsidP="00B8139D">
      <w:pPr>
        <w:rPr>
          <w:b/>
          <w:bCs/>
        </w:rPr>
      </w:pPr>
      <w:r w:rsidRPr="00317F63">
        <w:rPr>
          <w:b/>
          <w:bCs/>
          <w:sz w:val="24"/>
          <w:szCs w:val="24"/>
        </w:rPr>
        <w:t>Galena Presbyterian</w:t>
      </w:r>
      <w:r w:rsidRPr="00B8139D">
        <w:rPr>
          <w:b/>
          <w:bCs/>
        </w:rPr>
        <w:t>:</w:t>
      </w:r>
    </w:p>
    <w:p w14:paraId="714A567C" w14:textId="494E929E" w:rsidR="00B8139D" w:rsidRPr="008F1987" w:rsidRDefault="00B8139D" w:rsidP="008F1987">
      <w:pPr>
        <w:pStyle w:val="NoSpacing"/>
        <w:rPr>
          <w:sz w:val="24"/>
          <w:szCs w:val="24"/>
        </w:rPr>
      </w:pPr>
      <w:r w:rsidRPr="008F1987">
        <w:rPr>
          <w:b/>
          <w:bCs/>
          <w:sz w:val="24"/>
          <w:szCs w:val="24"/>
        </w:rPr>
        <w:t>Community Type</w:t>
      </w:r>
      <w:r w:rsidRPr="008F1987">
        <w:rPr>
          <w:sz w:val="24"/>
          <w:szCs w:val="24"/>
        </w:rPr>
        <w:t>:  Rural</w:t>
      </w:r>
    </w:p>
    <w:p w14:paraId="63890FB1" w14:textId="2E02C6B6" w:rsidR="00B8139D" w:rsidRPr="008F1987" w:rsidRDefault="00B8139D" w:rsidP="008F1987">
      <w:pPr>
        <w:pStyle w:val="NoSpacing"/>
        <w:rPr>
          <w:sz w:val="24"/>
          <w:szCs w:val="24"/>
        </w:rPr>
      </w:pPr>
      <w:r w:rsidRPr="008F1987">
        <w:rPr>
          <w:b/>
          <w:bCs/>
          <w:sz w:val="24"/>
          <w:szCs w:val="24"/>
        </w:rPr>
        <w:t>Congregational or Organizational Size</w:t>
      </w:r>
      <w:r w:rsidRPr="008F1987">
        <w:rPr>
          <w:sz w:val="24"/>
          <w:szCs w:val="24"/>
        </w:rPr>
        <w:t>:  under 100 members</w:t>
      </w:r>
    </w:p>
    <w:p w14:paraId="53F3BF17" w14:textId="1917EC4B" w:rsidR="00B8139D" w:rsidRPr="008F1987" w:rsidRDefault="003A3ABC" w:rsidP="008F1987">
      <w:pPr>
        <w:pStyle w:val="NoSpacing"/>
        <w:rPr>
          <w:sz w:val="24"/>
          <w:szCs w:val="24"/>
        </w:rPr>
      </w:pPr>
      <w:r>
        <w:rPr>
          <w:b/>
          <w:bCs/>
          <w:sz w:val="24"/>
          <w:szCs w:val="24"/>
        </w:rPr>
        <w:t xml:space="preserve">Average Worship Attendance:  </w:t>
      </w:r>
      <w:r w:rsidRPr="003A3ABC">
        <w:rPr>
          <w:sz w:val="24"/>
          <w:szCs w:val="24"/>
        </w:rPr>
        <w:t>15</w:t>
      </w:r>
    </w:p>
    <w:p w14:paraId="53D194E0" w14:textId="4AED25AC" w:rsidR="00B8139D" w:rsidRPr="003A3ABC" w:rsidRDefault="003A3ABC" w:rsidP="008F1987">
      <w:pPr>
        <w:pStyle w:val="NoSpacing"/>
        <w:rPr>
          <w:sz w:val="24"/>
          <w:szCs w:val="24"/>
        </w:rPr>
      </w:pPr>
      <w:r>
        <w:rPr>
          <w:b/>
          <w:bCs/>
          <w:sz w:val="24"/>
          <w:szCs w:val="24"/>
        </w:rPr>
        <w:t xml:space="preserve">Church School Curriculum:  </w:t>
      </w:r>
      <w:r>
        <w:rPr>
          <w:sz w:val="24"/>
          <w:szCs w:val="24"/>
        </w:rPr>
        <w:t>non-published</w:t>
      </w:r>
    </w:p>
    <w:p w14:paraId="7B432BF3" w14:textId="3EBE8FEA" w:rsidR="00B8139D" w:rsidRPr="008F1987" w:rsidRDefault="00B8139D" w:rsidP="008F1987">
      <w:pPr>
        <w:pStyle w:val="NoSpacing"/>
        <w:rPr>
          <w:sz w:val="24"/>
          <w:szCs w:val="24"/>
        </w:rPr>
      </w:pPr>
      <w:r w:rsidRPr="008F1987">
        <w:rPr>
          <w:b/>
          <w:bCs/>
          <w:sz w:val="24"/>
          <w:szCs w:val="24"/>
        </w:rPr>
        <w:lastRenderedPageBreak/>
        <w:t>Church School Attendance</w:t>
      </w:r>
      <w:r w:rsidRPr="008F1987">
        <w:rPr>
          <w:sz w:val="24"/>
          <w:szCs w:val="24"/>
        </w:rPr>
        <w:t>:  6</w:t>
      </w:r>
    </w:p>
    <w:p w14:paraId="611FC7E6" w14:textId="6B2A2324" w:rsidR="00317F63" w:rsidRDefault="00B8139D" w:rsidP="008F1987">
      <w:pPr>
        <w:pStyle w:val="NoSpacing"/>
        <w:rPr>
          <w:sz w:val="24"/>
          <w:szCs w:val="24"/>
        </w:rPr>
      </w:pPr>
      <w:r w:rsidRPr="008F1987">
        <w:rPr>
          <w:b/>
          <w:bCs/>
          <w:sz w:val="24"/>
          <w:szCs w:val="24"/>
        </w:rPr>
        <w:t>Intercultural Composition</w:t>
      </w:r>
      <w:r w:rsidRPr="008F1987">
        <w:rPr>
          <w:sz w:val="24"/>
          <w:szCs w:val="24"/>
        </w:rPr>
        <w:t>: White 100</w:t>
      </w:r>
      <w:r w:rsidR="00317F63">
        <w:rPr>
          <w:sz w:val="24"/>
          <w:szCs w:val="24"/>
        </w:rPr>
        <w:t>%</w:t>
      </w:r>
    </w:p>
    <w:p w14:paraId="6EBEB7C7" w14:textId="77777777" w:rsidR="00962F3E" w:rsidRDefault="00962F3E" w:rsidP="008F1987">
      <w:pPr>
        <w:pStyle w:val="NoSpacing"/>
        <w:rPr>
          <w:sz w:val="24"/>
          <w:szCs w:val="24"/>
        </w:rPr>
      </w:pPr>
    </w:p>
    <w:p w14:paraId="0FA0FB36" w14:textId="52B94DEB" w:rsidR="00962F3E" w:rsidRPr="00962F3E" w:rsidRDefault="00962F3E" w:rsidP="008F1987">
      <w:pPr>
        <w:pStyle w:val="NoSpacing"/>
        <w:rPr>
          <w:sz w:val="24"/>
          <w:szCs w:val="24"/>
        </w:rPr>
      </w:pPr>
      <w:r w:rsidRPr="00962F3E">
        <w:rPr>
          <w:b/>
          <w:bCs/>
          <w:sz w:val="24"/>
          <w:szCs w:val="24"/>
        </w:rPr>
        <w:t>Church Mission/Vision Statement:</w:t>
      </w:r>
      <w:r>
        <w:rPr>
          <w:b/>
          <w:bCs/>
          <w:sz w:val="24"/>
          <w:szCs w:val="24"/>
        </w:rPr>
        <w:t xml:space="preserve"> </w:t>
      </w:r>
      <w:r>
        <w:rPr>
          <w:sz w:val="24"/>
          <w:szCs w:val="24"/>
        </w:rPr>
        <w:t>On Christ the solid rock we stand as a caring family of faith called to worship, pray, and serve.</w:t>
      </w:r>
    </w:p>
    <w:p w14:paraId="35A40300" w14:textId="77777777" w:rsidR="003A3ABC" w:rsidRDefault="003A3ABC" w:rsidP="008F1987">
      <w:pPr>
        <w:pStyle w:val="NoSpacing"/>
        <w:rPr>
          <w:sz w:val="24"/>
          <w:szCs w:val="24"/>
        </w:rPr>
      </w:pPr>
    </w:p>
    <w:p w14:paraId="5F9C7465" w14:textId="2B3310FF" w:rsidR="00DA29FD" w:rsidRPr="00317F63" w:rsidRDefault="00DA29FD" w:rsidP="008F1987">
      <w:pPr>
        <w:pStyle w:val="NoSpacing"/>
        <w:rPr>
          <w:b/>
          <w:bCs/>
          <w:sz w:val="24"/>
          <w:szCs w:val="24"/>
          <w:u w:val="single"/>
        </w:rPr>
      </w:pPr>
      <w:r w:rsidRPr="00317F63">
        <w:rPr>
          <w:b/>
          <w:bCs/>
          <w:sz w:val="24"/>
          <w:szCs w:val="24"/>
          <w:u w:val="single"/>
        </w:rPr>
        <w:t>Ministry Requirements</w:t>
      </w:r>
    </w:p>
    <w:p w14:paraId="73DF6B92" w14:textId="0108E2BC" w:rsidR="00DA29FD" w:rsidRDefault="00317F63" w:rsidP="008F1987">
      <w:pPr>
        <w:pStyle w:val="NoSpacing"/>
        <w:rPr>
          <w:b/>
          <w:bCs/>
          <w:sz w:val="24"/>
          <w:szCs w:val="24"/>
        </w:rPr>
      </w:pPr>
      <w:r w:rsidRPr="00317F63">
        <w:rPr>
          <w:b/>
          <w:bCs/>
          <w:sz w:val="24"/>
          <w:szCs w:val="24"/>
        </w:rPr>
        <w:t>Tasks, expectations, duties, supervision, assignments, and responsibilities for the position:</w:t>
      </w:r>
    </w:p>
    <w:p w14:paraId="2B6134EE" w14:textId="74B74C01" w:rsidR="00317F63" w:rsidRPr="003A3ABC" w:rsidRDefault="00317F63" w:rsidP="00317F63">
      <w:pPr>
        <w:pStyle w:val="NoSpacing"/>
        <w:numPr>
          <w:ilvl w:val="0"/>
          <w:numId w:val="1"/>
        </w:numPr>
        <w:rPr>
          <w:sz w:val="24"/>
          <w:szCs w:val="24"/>
        </w:rPr>
      </w:pPr>
      <w:r w:rsidRPr="003A3ABC">
        <w:rPr>
          <w:sz w:val="24"/>
          <w:szCs w:val="24"/>
        </w:rPr>
        <w:t xml:space="preserve">Lead worship and administer the </w:t>
      </w:r>
      <w:proofErr w:type="gramStart"/>
      <w:r w:rsidRPr="003A3ABC">
        <w:rPr>
          <w:sz w:val="24"/>
          <w:szCs w:val="24"/>
        </w:rPr>
        <w:t>sacraments</w:t>
      </w:r>
      <w:proofErr w:type="gramEnd"/>
    </w:p>
    <w:p w14:paraId="013E3660" w14:textId="229F2C17" w:rsidR="00317F63" w:rsidRPr="003A3ABC" w:rsidRDefault="00317F63" w:rsidP="00317F63">
      <w:pPr>
        <w:pStyle w:val="NoSpacing"/>
        <w:numPr>
          <w:ilvl w:val="0"/>
          <w:numId w:val="1"/>
        </w:numPr>
        <w:rPr>
          <w:sz w:val="24"/>
          <w:szCs w:val="24"/>
        </w:rPr>
      </w:pPr>
      <w:r w:rsidRPr="003A3ABC">
        <w:rPr>
          <w:sz w:val="24"/>
          <w:szCs w:val="24"/>
        </w:rPr>
        <w:t xml:space="preserve">Provide pastoral care for the congregation and for others who seek comfort and </w:t>
      </w:r>
      <w:proofErr w:type="gramStart"/>
      <w:r w:rsidRPr="003A3ABC">
        <w:rPr>
          <w:sz w:val="24"/>
          <w:szCs w:val="24"/>
        </w:rPr>
        <w:t>guidance</w:t>
      </w:r>
      <w:proofErr w:type="gramEnd"/>
    </w:p>
    <w:p w14:paraId="093B9867" w14:textId="345DC31E" w:rsidR="00317F63" w:rsidRPr="003A3ABC" w:rsidRDefault="00317F63" w:rsidP="00317F63">
      <w:pPr>
        <w:pStyle w:val="NoSpacing"/>
        <w:numPr>
          <w:ilvl w:val="0"/>
          <w:numId w:val="1"/>
        </w:numPr>
        <w:rPr>
          <w:sz w:val="24"/>
          <w:szCs w:val="24"/>
        </w:rPr>
      </w:pPr>
      <w:r w:rsidRPr="003A3ABC">
        <w:rPr>
          <w:sz w:val="24"/>
          <w:szCs w:val="24"/>
        </w:rPr>
        <w:t xml:space="preserve">Use current and new </w:t>
      </w:r>
      <w:proofErr w:type="gramStart"/>
      <w:r w:rsidRPr="003A3ABC">
        <w:rPr>
          <w:sz w:val="24"/>
          <w:szCs w:val="24"/>
        </w:rPr>
        <w:t>technology</w:t>
      </w:r>
      <w:proofErr w:type="gramEnd"/>
    </w:p>
    <w:p w14:paraId="1044DB3D" w14:textId="35A92520" w:rsidR="00317F63" w:rsidRPr="003A3ABC" w:rsidRDefault="00317F63" w:rsidP="00317F63">
      <w:pPr>
        <w:pStyle w:val="NoSpacing"/>
        <w:numPr>
          <w:ilvl w:val="0"/>
          <w:numId w:val="1"/>
        </w:numPr>
        <w:rPr>
          <w:sz w:val="24"/>
          <w:szCs w:val="24"/>
        </w:rPr>
      </w:pPr>
      <w:r w:rsidRPr="003A3ABC">
        <w:rPr>
          <w:sz w:val="24"/>
          <w:szCs w:val="24"/>
        </w:rPr>
        <w:t xml:space="preserve">Officiate at weddings and </w:t>
      </w:r>
      <w:proofErr w:type="gramStart"/>
      <w:r w:rsidRPr="003A3ABC">
        <w:rPr>
          <w:sz w:val="24"/>
          <w:szCs w:val="24"/>
        </w:rPr>
        <w:t>funerals</w:t>
      </w:r>
      <w:proofErr w:type="gramEnd"/>
    </w:p>
    <w:p w14:paraId="28A3CD41" w14:textId="2461F030" w:rsidR="00317F63" w:rsidRPr="003A3ABC" w:rsidRDefault="00317F63" w:rsidP="00317F63">
      <w:pPr>
        <w:pStyle w:val="NoSpacing"/>
        <w:numPr>
          <w:ilvl w:val="0"/>
          <w:numId w:val="1"/>
        </w:numPr>
        <w:rPr>
          <w:sz w:val="24"/>
          <w:szCs w:val="24"/>
        </w:rPr>
      </w:pPr>
      <w:r w:rsidRPr="003A3ABC">
        <w:rPr>
          <w:sz w:val="24"/>
          <w:szCs w:val="24"/>
        </w:rPr>
        <w:t xml:space="preserve">Serve as moderator of the </w:t>
      </w:r>
      <w:proofErr w:type="gramStart"/>
      <w:r w:rsidRPr="003A3ABC">
        <w:rPr>
          <w:sz w:val="24"/>
          <w:szCs w:val="24"/>
        </w:rPr>
        <w:t>session</w:t>
      </w:r>
      <w:proofErr w:type="gramEnd"/>
    </w:p>
    <w:p w14:paraId="5E9B7BEB" w14:textId="513D5BEF" w:rsidR="00317F63" w:rsidRPr="003A3ABC" w:rsidRDefault="00317F63" w:rsidP="00317F63">
      <w:pPr>
        <w:pStyle w:val="NoSpacing"/>
        <w:numPr>
          <w:ilvl w:val="0"/>
          <w:numId w:val="1"/>
        </w:numPr>
        <w:rPr>
          <w:sz w:val="24"/>
          <w:szCs w:val="24"/>
        </w:rPr>
      </w:pPr>
      <w:r w:rsidRPr="003A3ABC">
        <w:rPr>
          <w:sz w:val="24"/>
          <w:szCs w:val="24"/>
        </w:rPr>
        <w:t xml:space="preserve">Assist committees in their </w:t>
      </w:r>
      <w:proofErr w:type="gramStart"/>
      <w:r w:rsidRPr="003A3ABC">
        <w:rPr>
          <w:sz w:val="24"/>
          <w:szCs w:val="24"/>
        </w:rPr>
        <w:t>ministry</w:t>
      </w:r>
      <w:proofErr w:type="gramEnd"/>
    </w:p>
    <w:p w14:paraId="32487F74" w14:textId="5A06341E" w:rsidR="00317F63" w:rsidRPr="003A3ABC" w:rsidRDefault="00317F63" w:rsidP="00317F63">
      <w:pPr>
        <w:pStyle w:val="NoSpacing"/>
        <w:numPr>
          <w:ilvl w:val="0"/>
          <w:numId w:val="1"/>
        </w:numPr>
        <w:rPr>
          <w:sz w:val="24"/>
          <w:szCs w:val="24"/>
        </w:rPr>
      </w:pPr>
      <w:r w:rsidRPr="003A3ABC">
        <w:rPr>
          <w:sz w:val="24"/>
          <w:szCs w:val="24"/>
        </w:rPr>
        <w:t xml:space="preserve">Advise the youth </w:t>
      </w:r>
      <w:proofErr w:type="gramStart"/>
      <w:r w:rsidRPr="003A3ABC">
        <w:rPr>
          <w:sz w:val="24"/>
          <w:szCs w:val="24"/>
        </w:rPr>
        <w:t>group</w:t>
      </w:r>
      <w:proofErr w:type="gramEnd"/>
    </w:p>
    <w:p w14:paraId="138987AC" w14:textId="4330548C" w:rsidR="00317F63" w:rsidRPr="003A3ABC" w:rsidRDefault="00317F63" w:rsidP="00317F63">
      <w:pPr>
        <w:pStyle w:val="NoSpacing"/>
        <w:numPr>
          <w:ilvl w:val="0"/>
          <w:numId w:val="1"/>
        </w:numPr>
        <w:rPr>
          <w:sz w:val="24"/>
          <w:szCs w:val="24"/>
        </w:rPr>
      </w:pPr>
      <w:r w:rsidRPr="003A3ABC">
        <w:rPr>
          <w:sz w:val="24"/>
          <w:szCs w:val="24"/>
        </w:rPr>
        <w:t xml:space="preserve">Train new elders and provide communicants classes for those seeking </w:t>
      </w:r>
      <w:proofErr w:type="gramStart"/>
      <w:r w:rsidRPr="003A3ABC">
        <w:rPr>
          <w:sz w:val="24"/>
          <w:szCs w:val="24"/>
        </w:rPr>
        <w:t>membership</w:t>
      </w:r>
      <w:proofErr w:type="gramEnd"/>
    </w:p>
    <w:p w14:paraId="187AAA35" w14:textId="6FF981C4" w:rsidR="00317F63" w:rsidRPr="003A3ABC" w:rsidRDefault="00317F63" w:rsidP="00317F63">
      <w:pPr>
        <w:pStyle w:val="NoSpacing"/>
        <w:numPr>
          <w:ilvl w:val="0"/>
          <w:numId w:val="1"/>
        </w:numPr>
        <w:rPr>
          <w:sz w:val="24"/>
          <w:szCs w:val="24"/>
        </w:rPr>
      </w:pPr>
      <w:r w:rsidRPr="003A3ABC">
        <w:rPr>
          <w:sz w:val="24"/>
          <w:szCs w:val="24"/>
        </w:rPr>
        <w:t xml:space="preserve">Visit shut-ins or those in the hospital, taking communion to them as </w:t>
      </w:r>
      <w:proofErr w:type="gramStart"/>
      <w:r w:rsidRPr="003A3ABC">
        <w:rPr>
          <w:sz w:val="24"/>
          <w:szCs w:val="24"/>
        </w:rPr>
        <w:t>appropriate</w:t>
      </w:r>
      <w:proofErr w:type="gramEnd"/>
    </w:p>
    <w:p w14:paraId="1D8843F4" w14:textId="3B89F457" w:rsidR="00317F63" w:rsidRPr="003A3ABC" w:rsidRDefault="00317F63" w:rsidP="00317F63">
      <w:pPr>
        <w:pStyle w:val="NoSpacing"/>
        <w:numPr>
          <w:ilvl w:val="0"/>
          <w:numId w:val="1"/>
        </w:numPr>
        <w:rPr>
          <w:sz w:val="24"/>
          <w:szCs w:val="24"/>
        </w:rPr>
      </w:pPr>
      <w:r w:rsidRPr="003A3ABC">
        <w:rPr>
          <w:sz w:val="24"/>
          <w:szCs w:val="24"/>
        </w:rPr>
        <w:t xml:space="preserve">Participate in the activities of the activities of the </w:t>
      </w:r>
      <w:proofErr w:type="gramStart"/>
      <w:r w:rsidRPr="003A3ABC">
        <w:rPr>
          <w:sz w:val="24"/>
          <w:szCs w:val="24"/>
        </w:rPr>
        <w:t>presbytery</w:t>
      </w:r>
      <w:proofErr w:type="gramEnd"/>
    </w:p>
    <w:p w14:paraId="6D618C77" w14:textId="77777777" w:rsidR="00317F63" w:rsidRDefault="00317F63" w:rsidP="00317F63">
      <w:pPr>
        <w:pStyle w:val="NoSpacing"/>
        <w:rPr>
          <w:b/>
          <w:bCs/>
          <w:sz w:val="24"/>
          <w:szCs w:val="24"/>
        </w:rPr>
      </w:pPr>
    </w:p>
    <w:p w14:paraId="62520789" w14:textId="79BDEC01" w:rsidR="00317F63" w:rsidRDefault="00317F63" w:rsidP="00317F63">
      <w:pPr>
        <w:pStyle w:val="NoSpacing"/>
        <w:rPr>
          <w:b/>
          <w:bCs/>
          <w:sz w:val="24"/>
          <w:szCs w:val="24"/>
        </w:rPr>
      </w:pPr>
      <w:r w:rsidRPr="00317F63">
        <w:rPr>
          <w:b/>
          <w:bCs/>
          <w:sz w:val="24"/>
          <w:szCs w:val="24"/>
          <w:u w:val="single"/>
        </w:rPr>
        <w:t>Narratives</w:t>
      </w:r>
    </w:p>
    <w:p w14:paraId="06A45BE9" w14:textId="7DE1EFFD" w:rsidR="00317F63" w:rsidRDefault="00317F63" w:rsidP="00317F63">
      <w:pPr>
        <w:pStyle w:val="NoSpacing"/>
        <w:rPr>
          <w:b/>
          <w:bCs/>
          <w:sz w:val="24"/>
          <w:szCs w:val="24"/>
        </w:rPr>
      </w:pPr>
    </w:p>
    <w:p w14:paraId="4338EBE1" w14:textId="54F5B23A" w:rsidR="00317F63" w:rsidRPr="00317F63" w:rsidRDefault="00317F63" w:rsidP="00317F63">
      <w:pPr>
        <w:pStyle w:val="NoSpacing"/>
        <w:rPr>
          <w:b/>
          <w:bCs/>
          <w:sz w:val="24"/>
          <w:szCs w:val="24"/>
        </w:rPr>
      </w:pPr>
      <w:r>
        <w:rPr>
          <w:b/>
          <w:bCs/>
          <w:sz w:val="24"/>
          <w:szCs w:val="24"/>
        </w:rPr>
        <w:t>How would you describe the congregation’s/</w:t>
      </w:r>
      <w:r w:rsidR="00B2232C">
        <w:rPr>
          <w:b/>
          <w:bCs/>
          <w:sz w:val="24"/>
          <w:szCs w:val="24"/>
        </w:rPr>
        <w:t>organization’s specific vision for ministry?  How will this vision impact the com</w:t>
      </w:r>
      <w:r w:rsidR="002735FA">
        <w:rPr>
          <w:b/>
          <w:bCs/>
          <w:sz w:val="24"/>
          <w:szCs w:val="24"/>
        </w:rPr>
        <w:t>munity?  Is the congregation part of a ministry vision or program?</w:t>
      </w:r>
    </w:p>
    <w:p w14:paraId="520408E8" w14:textId="6E37DDB4" w:rsidR="008F1987" w:rsidRDefault="00664000" w:rsidP="008F1987">
      <w:pPr>
        <w:pStyle w:val="NoSpacing"/>
        <w:rPr>
          <w:sz w:val="24"/>
          <w:szCs w:val="24"/>
        </w:rPr>
      </w:pPr>
      <w:r>
        <w:rPr>
          <w:sz w:val="24"/>
          <w:szCs w:val="24"/>
        </w:rPr>
        <w:t>Anchor of Hope and Galena are family-based and mission-oriented congregations, dedicated to bringing glory to God through fellowship and service.  We are caring congregations, joyfully bringing Christ to our families, friends, communit</w:t>
      </w:r>
      <w:r w:rsidR="002735FA">
        <w:rPr>
          <w:sz w:val="24"/>
          <w:szCs w:val="24"/>
        </w:rPr>
        <w:t>ies, and the world.  We are committed to the values of love, mercy, and justice, offering a safe place of hope.  Our churches are focused on a future where we continue to share</w:t>
      </w:r>
      <w:r w:rsidR="00282F13">
        <w:rPr>
          <w:sz w:val="24"/>
          <w:szCs w:val="24"/>
        </w:rPr>
        <w:t xml:space="preserve"> the knowledge and love of Christ.  We are becoming Matthew 25 churches.</w:t>
      </w:r>
    </w:p>
    <w:p w14:paraId="2EE1D837" w14:textId="77777777" w:rsidR="005F3F04" w:rsidRDefault="005F3F04" w:rsidP="008F1987">
      <w:pPr>
        <w:pStyle w:val="NoSpacing"/>
        <w:rPr>
          <w:sz w:val="24"/>
          <w:szCs w:val="24"/>
        </w:rPr>
      </w:pPr>
    </w:p>
    <w:p w14:paraId="45413186" w14:textId="00CE8FA2" w:rsidR="005F3F04" w:rsidRDefault="005F3F04" w:rsidP="008F1987">
      <w:pPr>
        <w:pStyle w:val="NoSpacing"/>
        <w:rPr>
          <w:b/>
          <w:bCs/>
          <w:sz w:val="24"/>
          <w:szCs w:val="24"/>
        </w:rPr>
      </w:pPr>
      <w:r>
        <w:rPr>
          <w:b/>
          <w:bCs/>
          <w:sz w:val="24"/>
          <w:szCs w:val="24"/>
        </w:rPr>
        <w:t xml:space="preserve">What is the nature and context of the community in which your congregation lives out its mission/vision?  How will you address </w:t>
      </w:r>
      <w:r w:rsidR="00D711D1">
        <w:rPr>
          <w:b/>
          <w:bCs/>
          <w:sz w:val="24"/>
          <w:szCs w:val="24"/>
        </w:rPr>
        <w:t xml:space="preserve">the emerging needs that </w:t>
      </w:r>
      <w:r w:rsidR="008B31FD">
        <w:rPr>
          <w:b/>
          <w:bCs/>
          <w:sz w:val="24"/>
          <w:szCs w:val="24"/>
        </w:rPr>
        <w:t>are impacting</w:t>
      </w:r>
      <w:r>
        <w:rPr>
          <w:b/>
          <w:bCs/>
          <w:sz w:val="24"/>
          <w:szCs w:val="24"/>
        </w:rPr>
        <w:t xml:space="preserve"> your community?</w:t>
      </w:r>
    </w:p>
    <w:p w14:paraId="45971F8F" w14:textId="4BAFFA7E" w:rsidR="005F3F04" w:rsidRDefault="005F3F04" w:rsidP="008F1987">
      <w:pPr>
        <w:pStyle w:val="NoSpacing"/>
        <w:rPr>
          <w:sz w:val="24"/>
          <w:szCs w:val="24"/>
        </w:rPr>
      </w:pPr>
      <w:r>
        <w:rPr>
          <w:sz w:val="24"/>
          <w:szCs w:val="24"/>
        </w:rPr>
        <w:t>Anchor of Hope and Galena are small, country churches perfectly situated in a rural area but close to two major interstates</w:t>
      </w:r>
      <w:r w:rsidR="00DE6C68">
        <w:rPr>
          <w:sz w:val="24"/>
          <w:szCs w:val="24"/>
        </w:rPr>
        <w:t xml:space="preserve">. </w:t>
      </w:r>
      <w:r w:rsidR="005E72BB">
        <w:rPr>
          <w:sz w:val="24"/>
          <w:szCs w:val="24"/>
        </w:rPr>
        <w:t>s</w:t>
      </w:r>
      <w:r w:rsidR="00DE6C68">
        <w:rPr>
          <w:sz w:val="24"/>
          <w:szCs w:val="24"/>
        </w:rPr>
        <w:t>tate parks, and the New River.  On our doorsteps are those who suffer from hunger, loneliness, and poverty.  Service to others is very important to our congregations, and we feel called to be the hands and feet of Christ in our communities.  The programs we support such as “Meals by Faith” and “AGAPE” attest to our shared vision and sense of mission.</w:t>
      </w:r>
    </w:p>
    <w:p w14:paraId="2678E207" w14:textId="2DC12260" w:rsidR="003233B1" w:rsidRDefault="003233B1" w:rsidP="008F1987">
      <w:pPr>
        <w:pStyle w:val="NoSpacing"/>
        <w:rPr>
          <w:sz w:val="24"/>
          <w:szCs w:val="24"/>
        </w:rPr>
      </w:pPr>
    </w:p>
    <w:p w14:paraId="1F9AAE80" w14:textId="10711CC6" w:rsidR="00B600DC" w:rsidRDefault="00B600DC" w:rsidP="008F1987">
      <w:pPr>
        <w:pStyle w:val="NoSpacing"/>
        <w:rPr>
          <w:b/>
          <w:bCs/>
          <w:sz w:val="24"/>
          <w:szCs w:val="24"/>
        </w:rPr>
      </w:pPr>
      <w:r>
        <w:rPr>
          <w:b/>
          <w:bCs/>
          <w:sz w:val="24"/>
          <w:szCs w:val="24"/>
        </w:rPr>
        <w:lastRenderedPageBreak/>
        <w:t>How will this call help complement the responsibilities of other staff/volunteer positions, and the life of the congregation/organization</w:t>
      </w:r>
      <w:r w:rsidR="00485A2C">
        <w:rPr>
          <w:b/>
          <w:bCs/>
          <w:sz w:val="24"/>
          <w:szCs w:val="24"/>
        </w:rPr>
        <w:t>, so that you may accomplish your short and long-term goals?</w:t>
      </w:r>
    </w:p>
    <w:p w14:paraId="157CDF45" w14:textId="2A2CC138" w:rsidR="00485A2C" w:rsidRDefault="007647C7" w:rsidP="008F1987">
      <w:pPr>
        <w:pStyle w:val="NoSpacing"/>
        <w:rPr>
          <w:sz w:val="24"/>
          <w:szCs w:val="24"/>
        </w:rPr>
      </w:pPr>
      <w:r>
        <w:rPr>
          <w:sz w:val="24"/>
          <w:szCs w:val="24"/>
        </w:rPr>
        <w:t xml:space="preserve">We want to make sure our churches are viable and relevant; therefore, we are looking for a pastor who will </w:t>
      </w:r>
      <w:r w:rsidR="009D6D33">
        <w:rPr>
          <w:sz w:val="24"/>
          <w:szCs w:val="24"/>
        </w:rPr>
        <w:t>collaborate and faithfully lead our congregations to bring Christ to our communities.  It is important for the love of Jesus to be reflected in our worship services, mission-oriented activities, and the lives of our congregations.  We are called to bring others into our fellowship of believers.  Our pastor will lead us to reach our short and long-term goals for membership and ministry.</w:t>
      </w:r>
    </w:p>
    <w:p w14:paraId="3E46FB44" w14:textId="77777777" w:rsidR="009D6D33" w:rsidRDefault="009D6D33" w:rsidP="008F1987">
      <w:pPr>
        <w:pStyle w:val="NoSpacing"/>
        <w:rPr>
          <w:sz w:val="24"/>
          <w:szCs w:val="24"/>
        </w:rPr>
      </w:pPr>
    </w:p>
    <w:p w14:paraId="6F54232F" w14:textId="551F599F" w:rsidR="009D6D33" w:rsidRDefault="00EA68D4" w:rsidP="008F1987">
      <w:pPr>
        <w:pStyle w:val="NoSpacing"/>
        <w:rPr>
          <w:b/>
          <w:bCs/>
          <w:sz w:val="24"/>
          <w:szCs w:val="24"/>
        </w:rPr>
      </w:pPr>
      <w:r>
        <w:rPr>
          <w:b/>
          <w:bCs/>
          <w:sz w:val="24"/>
          <w:szCs w:val="24"/>
        </w:rPr>
        <w:t>Provide a description of the skills, gifts and training the person you hope will become a part of your ministry must have, to lead the congregation towards the vision and mission established.</w:t>
      </w:r>
    </w:p>
    <w:p w14:paraId="1E608064" w14:textId="747A70B7" w:rsidR="00EA68D4" w:rsidRDefault="00EA68D4" w:rsidP="008F1987">
      <w:pPr>
        <w:pStyle w:val="NoSpacing"/>
        <w:rPr>
          <w:sz w:val="24"/>
          <w:szCs w:val="24"/>
        </w:rPr>
      </w:pPr>
      <w:r>
        <w:rPr>
          <w:sz w:val="24"/>
          <w:szCs w:val="24"/>
        </w:rPr>
        <w:t>We are searching for a full-time pastor and faithful leader who has a clear, personal love for Jesus which is demonstrated through their leadership, worship services, and mission-oriented activities.  The person who is called to our congregations will have a heart for small church ministry.  They will be open and welcoming to everyone, accessible to members of the congregations and communities, with an ability to understand and communicate God’s word to our multi-generational congregations.</w:t>
      </w:r>
    </w:p>
    <w:p w14:paraId="6193789D" w14:textId="77777777" w:rsidR="00EA68D4" w:rsidRDefault="00EA68D4" w:rsidP="008F1987">
      <w:pPr>
        <w:pStyle w:val="NoSpacing"/>
        <w:rPr>
          <w:sz w:val="24"/>
          <w:szCs w:val="24"/>
        </w:rPr>
      </w:pPr>
    </w:p>
    <w:p w14:paraId="636DCAE1" w14:textId="70CE0B21" w:rsidR="00EA68D4" w:rsidRDefault="00EA68D4" w:rsidP="008F1987">
      <w:pPr>
        <w:pStyle w:val="NoSpacing"/>
        <w:rPr>
          <w:b/>
          <w:bCs/>
          <w:sz w:val="24"/>
          <w:szCs w:val="24"/>
        </w:rPr>
      </w:pPr>
      <w:r w:rsidRPr="00EA68D4">
        <w:rPr>
          <w:b/>
          <w:bCs/>
          <w:sz w:val="24"/>
          <w:szCs w:val="24"/>
        </w:rPr>
        <w:t>What areas of ministry do you expect the person called to be responsible for?  Share specific tasks, assignments, and programs.</w:t>
      </w:r>
    </w:p>
    <w:p w14:paraId="7DE987E0" w14:textId="35162363" w:rsidR="00EA68D4" w:rsidRDefault="00EA68D4" w:rsidP="008F1987">
      <w:pPr>
        <w:pStyle w:val="NoSpacing"/>
        <w:rPr>
          <w:sz w:val="24"/>
          <w:szCs w:val="24"/>
        </w:rPr>
      </w:pPr>
      <w:r>
        <w:rPr>
          <w:sz w:val="24"/>
          <w:szCs w:val="24"/>
        </w:rPr>
        <w:t xml:space="preserve">Our new pastor will lead worship and administer the sacraments, serve as moderator of the sessions, assist committees in their ministries, </w:t>
      </w:r>
      <w:proofErr w:type="gramStart"/>
      <w:r>
        <w:rPr>
          <w:sz w:val="24"/>
          <w:szCs w:val="24"/>
        </w:rPr>
        <w:t>train</w:t>
      </w:r>
      <w:proofErr w:type="gramEnd"/>
      <w:r>
        <w:rPr>
          <w:sz w:val="24"/>
          <w:szCs w:val="24"/>
        </w:rPr>
        <w:t xml:space="preserve"> and support elders, and officiate at weddings and funerals as requested.  The person we call will provide pastoral care for the congregations and all who seek comfort and guidance through the church.  They will visit our shut-ins and those in hospital, taking communion to them as appropriate.  Our new pastor will participate actively in </w:t>
      </w:r>
      <w:r w:rsidR="00AD171A">
        <w:rPr>
          <w:sz w:val="24"/>
          <w:szCs w:val="24"/>
        </w:rPr>
        <w:t>our presbytery</w:t>
      </w:r>
      <w:r>
        <w:rPr>
          <w:sz w:val="24"/>
          <w:szCs w:val="24"/>
        </w:rPr>
        <w:t>.</w:t>
      </w:r>
    </w:p>
    <w:p w14:paraId="2F2C628D" w14:textId="77777777" w:rsidR="00EA68D4" w:rsidRDefault="00EA68D4" w:rsidP="008F1987">
      <w:pPr>
        <w:pStyle w:val="NoSpacing"/>
        <w:rPr>
          <w:sz w:val="24"/>
          <w:szCs w:val="24"/>
        </w:rPr>
      </w:pPr>
    </w:p>
    <w:p w14:paraId="6927EEAB" w14:textId="2A1979E7" w:rsidR="00EA68D4" w:rsidRDefault="00EA68D4" w:rsidP="008F1987">
      <w:pPr>
        <w:pStyle w:val="NoSpacing"/>
        <w:rPr>
          <w:b/>
          <w:bCs/>
          <w:sz w:val="24"/>
          <w:szCs w:val="24"/>
        </w:rPr>
      </w:pPr>
      <w:r>
        <w:rPr>
          <w:b/>
          <w:bCs/>
          <w:sz w:val="24"/>
          <w:szCs w:val="24"/>
        </w:rPr>
        <w:t>Optional Links</w:t>
      </w:r>
    </w:p>
    <w:p w14:paraId="261CDAEE" w14:textId="47CD2880" w:rsidR="00EA68D4" w:rsidRDefault="00EA68D4" w:rsidP="008F1987">
      <w:pPr>
        <w:pStyle w:val="NoSpacing"/>
        <w:rPr>
          <w:sz w:val="24"/>
          <w:szCs w:val="24"/>
        </w:rPr>
      </w:pPr>
      <w:r>
        <w:rPr>
          <w:sz w:val="24"/>
          <w:szCs w:val="24"/>
        </w:rPr>
        <w:t xml:space="preserve">Church Website – </w:t>
      </w:r>
      <w:hyperlink r:id="rId6" w:history="1">
        <w:r w:rsidRPr="004452B1">
          <w:rPr>
            <w:rStyle w:val="Hyperlink"/>
            <w:sz w:val="24"/>
            <w:szCs w:val="24"/>
          </w:rPr>
          <w:t>http://anchorofhopeandgalenachurches.com/</w:t>
        </w:r>
      </w:hyperlink>
    </w:p>
    <w:p w14:paraId="6975E56D" w14:textId="7ED44996" w:rsidR="00FB1134" w:rsidRDefault="002D19E1" w:rsidP="008F1987">
      <w:pPr>
        <w:pStyle w:val="NoSpacing"/>
        <w:rPr>
          <w:sz w:val="24"/>
          <w:szCs w:val="24"/>
        </w:rPr>
      </w:pPr>
      <w:r>
        <w:rPr>
          <w:sz w:val="24"/>
          <w:szCs w:val="24"/>
        </w:rPr>
        <w:t xml:space="preserve">Abingdon </w:t>
      </w:r>
      <w:r w:rsidR="00FB1134">
        <w:rPr>
          <w:sz w:val="24"/>
          <w:szCs w:val="24"/>
        </w:rPr>
        <w:t>Presbytery Website</w:t>
      </w:r>
      <w:r w:rsidR="00A04CB6">
        <w:rPr>
          <w:sz w:val="24"/>
          <w:szCs w:val="24"/>
        </w:rPr>
        <w:t xml:space="preserve"> </w:t>
      </w:r>
      <w:r w:rsidR="00743317">
        <w:rPr>
          <w:sz w:val="24"/>
          <w:szCs w:val="24"/>
        </w:rPr>
        <w:t>–</w:t>
      </w:r>
      <w:r w:rsidR="00A04CB6">
        <w:rPr>
          <w:sz w:val="24"/>
          <w:szCs w:val="24"/>
        </w:rPr>
        <w:t xml:space="preserve"> </w:t>
      </w:r>
      <w:r w:rsidR="00743317" w:rsidRPr="002D19E1">
        <w:rPr>
          <w:sz w:val="24"/>
          <w:szCs w:val="24"/>
          <w:u w:val="single"/>
        </w:rPr>
        <w:t>www.</w:t>
      </w:r>
      <w:r w:rsidR="00A04CB6" w:rsidRPr="002D19E1">
        <w:rPr>
          <w:sz w:val="24"/>
          <w:szCs w:val="24"/>
          <w:u w:val="single"/>
        </w:rPr>
        <w:t>abingdonpresbytery.org</w:t>
      </w:r>
    </w:p>
    <w:p w14:paraId="7B902799" w14:textId="532F4D7E" w:rsidR="00D6638B" w:rsidRDefault="00D6638B" w:rsidP="008F1987">
      <w:pPr>
        <w:pStyle w:val="NoSpacing"/>
        <w:rPr>
          <w:sz w:val="24"/>
          <w:szCs w:val="24"/>
        </w:rPr>
      </w:pPr>
    </w:p>
    <w:p w14:paraId="29323BB5" w14:textId="5965967B" w:rsidR="002F3995" w:rsidRDefault="002F3995" w:rsidP="008F1987">
      <w:pPr>
        <w:pStyle w:val="NoSpacing"/>
        <w:rPr>
          <w:sz w:val="24"/>
          <w:szCs w:val="24"/>
        </w:rPr>
      </w:pPr>
      <w:r>
        <w:rPr>
          <w:sz w:val="24"/>
          <w:szCs w:val="24"/>
        </w:rPr>
        <w:t>Also in our area:</w:t>
      </w:r>
    </w:p>
    <w:p w14:paraId="0E8E7270" w14:textId="15CA89BE" w:rsidR="00721F71" w:rsidRPr="001221EC" w:rsidRDefault="00721F71" w:rsidP="008F1987">
      <w:pPr>
        <w:pStyle w:val="NoSpacing"/>
        <w:rPr>
          <w:b/>
          <w:bCs/>
        </w:rPr>
      </w:pPr>
      <w:r w:rsidRPr="001221EC">
        <w:rPr>
          <w:b/>
          <w:bCs/>
        </w:rPr>
        <w:t>Parks and Recreation:</w:t>
      </w:r>
    </w:p>
    <w:p w14:paraId="3B87683E" w14:textId="77777777" w:rsidR="001221EC" w:rsidRPr="001221EC" w:rsidRDefault="001221EC" w:rsidP="008F1987">
      <w:pPr>
        <w:pStyle w:val="NoSpacing"/>
      </w:pPr>
    </w:p>
    <w:p w14:paraId="369A1721" w14:textId="77777777" w:rsidR="00D6638B" w:rsidRPr="00D6638B" w:rsidRDefault="00000000" w:rsidP="00D6638B">
      <w:hyperlink r:id="rId7" w:history="1">
        <w:r w:rsidR="00D6638B" w:rsidRPr="00D6638B">
          <w:rPr>
            <w:color w:val="0000FF"/>
            <w:u w:val="single"/>
          </w:rPr>
          <w:t>New River Trail State Park (virginia.gov)</w:t>
        </w:r>
      </w:hyperlink>
    </w:p>
    <w:p w14:paraId="50760E8D" w14:textId="77777777" w:rsidR="00D6638B" w:rsidRPr="00D6638B" w:rsidRDefault="00000000" w:rsidP="00D6638B">
      <w:hyperlink r:id="rId8" w:history="1">
        <w:r w:rsidR="00D6638B" w:rsidRPr="00D6638B">
          <w:rPr>
            <w:color w:val="0000FF"/>
            <w:u w:val="single"/>
          </w:rPr>
          <w:t>Claytor Lake State Park (virginia.gov)</w:t>
        </w:r>
      </w:hyperlink>
    </w:p>
    <w:p w14:paraId="5C190E96" w14:textId="77777777" w:rsidR="00D6638B" w:rsidRPr="00D6638B" w:rsidRDefault="00000000" w:rsidP="00D6638B">
      <w:pPr>
        <w:rPr>
          <w:color w:val="0000FF"/>
          <w:u w:val="single"/>
        </w:rPr>
      </w:pPr>
      <w:hyperlink r:id="rId9" w:history="1">
        <w:r w:rsidR="00D6638B" w:rsidRPr="00D6638B">
          <w:rPr>
            <w:color w:val="0000FF"/>
            <w:u w:val="single"/>
          </w:rPr>
          <w:t>Hungry Mother State Park (virginia.gov)</w:t>
        </w:r>
      </w:hyperlink>
    </w:p>
    <w:p w14:paraId="485188C0" w14:textId="77777777" w:rsidR="00D6638B" w:rsidRPr="00D6638B" w:rsidRDefault="00000000" w:rsidP="00D6638B">
      <w:hyperlink r:id="rId10" w:history="1">
        <w:r w:rsidR="00D6638B" w:rsidRPr="00D6638B">
          <w:rPr>
            <w:color w:val="0000FF"/>
            <w:u w:val="single"/>
          </w:rPr>
          <w:t xml:space="preserve">Town of </w:t>
        </w:r>
        <w:proofErr w:type="gramStart"/>
        <w:r w:rsidR="00D6638B" w:rsidRPr="00D6638B">
          <w:rPr>
            <w:color w:val="0000FF"/>
            <w:u w:val="single"/>
          </w:rPr>
          <w:t>Wytheville :</w:t>
        </w:r>
        <w:proofErr w:type="gramEnd"/>
        <w:r w:rsidR="00D6638B" w:rsidRPr="00D6638B">
          <w:rPr>
            <w:color w:val="0000FF"/>
            <w:u w:val="single"/>
          </w:rPr>
          <w:t>: Parks &amp; Recreation :: Home</w:t>
        </w:r>
      </w:hyperlink>
    </w:p>
    <w:p w14:paraId="7AF81C0B" w14:textId="77777777" w:rsidR="00D6638B" w:rsidRDefault="00000000" w:rsidP="00D6638B">
      <w:pPr>
        <w:rPr>
          <w:color w:val="0000FF"/>
          <w:u w:val="single"/>
        </w:rPr>
      </w:pPr>
      <w:hyperlink r:id="rId11" w:history="1">
        <w:r w:rsidR="00D6638B" w:rsidRPr="00D6638B">
          <w:rPr>
            <w:color w:val="0000FF"/>
            <w:u w:val="single"/>
          </w:rPr>
          <w:t>Pulaski County (pulaskicountyparksandrec.org)</w:t>
        </w:r>
      </w:hyperlink>
    </w:p>
    <w:p w14:paraId="093F3B36" w14:textId="77777777" w:rsidR="00D9532D" w:rsidRPr="001221EC" w:rsidRDefault="00D9532D" w:rsidP="00D9532D">
      <w:pPr>
        <w:rPr>
          <w:b/>
          <w:bCs/>
        </w:rPr>
      </w:pPr>
      <w:r w:rsidRPr="001221EC">
        <w:rPr>
          <w:b/>
          <w:bCs/>
        </w:rPr>
        <w:lastRenderedPageBreak/>
        <w:t>Museums:</w:t>
      </w:r>
    </w:p>
    <w:p w14:paraId="59CF4063" w14:textId="77777777" w:rsidR="00D9532D" w:rsidRDefault="00D9532D" w:rsidP="00D9532D">
      <w:r>
        <w:t>Edith Bowling Wilson Birthplace Museum</w:t>
      </w:r>
    </w:p>
    <w:p w14:paraId="7EE5F186" w14:textId="77777777" w:rsidR="00D9532D" w:rsidRDefault="00000000" w:rsidP="00D9532D">
      <w:hyperlink r:id="rId12" w:history="1">
        <w:r w:rsidR="00D9532D" w:rsidRPr="00823308">
          <w:rPr>
            <w:color w:val="0000FF"/>
            <w:u w:val="single"/>
          </w:rPr>
          <w:t xml:space="preserve">Town of </w:t>
        </w:r>
        <w:proofErr w:type="gramStart"/>
        <w:r w:rsidR="00D9532D" w:rsidRPr="00823308">
          <w:rPr>
            <w:color w:val="0000FF"/>
            <w:u w:val="single"/>
          </w:rPr>
          <w:t>Wytheville :</w:t>
        </w:r>
        <w:proofErr w:type="gramEnd"/>
        <w:r w:rsidR="00D9532D" w:rsidRPr="00823308">
          <w:rPr>
            <w:color w:val="0000FF"/>
            <w:u w:val="single"/>
          </w:rPr>
          <w:t>: Wytheville Museums :: Home</w:t>
        </w:r>
      </w:hyperlink>
    </w:p>
    <w:p w14:paraId="566FA088" w14:textId="77777777" w:rsidR="00D9532D" w:rsidRDefault="00000000" w:rsidP="00D9532D">
      <w:hyperlink r:id="rId13" w:tgtFrame="_blank" w:history="1">
        <w:r w:rsidR="00D9532D" w:rsidRPr="001F4BC4">
          <w:rPr>
            <w:rFonts w:ascii="Roboto" w:hAnsi="Roboto"/>
            <w:sz w:val="20"/>
            <w:szCs w:val="20"/>
            <w:shd w:val="clear" w:color="auto" w:fill="FFFFFF"/>
          </w:rPr>
          <w:t>Wilderness</w:t>
        </w:r>
      </w:hyperlink>
      <w:r w:rsidR="00D9532D" w:rsidRPr="001F4BC4">
        <w:t xml:space="preserve"> Road</w:t>
      </w:r>
      <w:r w:rsidR="00D9532D">
        <w:t xml:space="preserve"> Regional Museum, Dublin, VA</w:t>
      </w:r>
    </w:p>
    <w:p w14:paraId="04DB6E3E" w14:textId="09C8DFF3" w:rsidR="00721F71" w:rsidRPr="00721F71" w:rsidRDefault="00721F71" w:rsidP="00721F71">
      <w:pPr>
        <w:rPr>
          <w:b/>
          <w:bCs/>
        </w:rPr>
      </w:pPr>
      <w:r w:rsidRPr="00721F71">
        <w:rPr>
          <w:b/>
          <w:bCs/>
        </w:rPr>
        <w:t>Colleges</w:t>
      </w:r>
      <w:r w:rsidRPr="001221EC">
        <w:rPr>
          <w:b/>
          <w:bCs/>
        </w:rPr>
        <w:t>:</w:t>
      </w:r>
    </w:p>
    <w:p w14:paraId="7120EB14" w14:textId="77777777" w:rsidR="00721F71" w:rsidRPr="00721F71" w:rsidRDefault="00721F71" w:rsidP="00721F71">
      <w:r w:rsidRPr="00721F71">
        <w:t>Wytheville Community College</w:t>
      </w:r>
    </w:p>
    <w:p w14:paraId="16E76511" w14:textId="77777777" w:rsidR="00721F71" w:rsidRPr="00721F71" w:rsidRDefault="00721F71" w:rsidP="00721F71">
      <w:r w:rsidRPr="00721F71">
        <w:t>Radford University</w:t>
      </w:r>
    </w:p>
    <w:p w14:paraId="461CE7F6" w14:textId="77777777" w:rsidR="00721F71" w:rsidRDefault="00721F71" w:rsidP="00721F71">
      <w:r w:rsidRPr="00721F71">
        <w:t>Virginia Tech University</w:t>
      </w:r>
    </w:p>
    <w:p w14:paraId="156F068A" w14:textId="77777777" w:rsidR="001221EC" w:rsidRDefault="001221EC" w:rsidP="00721F71">
      <w:pPr>
        <w:rPr>
          <w:b/>
          <w:bCs/>
        </w:rPr>
      </w:pPr>
    </w:p>
    <w:p w14:paraId="67BA6F89" w14:textId="35DA5EAE" w:rsidR="001221EC" w:rsidRPr="00721F71" w:rsidRDefault="001221EC" w:rsidP="00721F71">
      <w:pPr>
        <w:rPr>
          <w:b/>
          <w:bCs/>
          <w:sz w:val="24"/>
          <w:szCs w:val="24"/>
          <w:u w:val="single"/>
        </w:rPr>
      </w:pPr>
      <w:r w:rsidRPr="001221EC">
        <w:rPr>
          <w:b/>
          <w:bCs/>
          <w:sz w:val="24"/>
          <w:szCs w:val="24"/>
          <w:u w:val="single"/>
        </w:rPr>
        <w:t>References</w:t>
      </w:r>
    </w:p>
    <w:p w14:paraId="38D2AA48" w14:textId="1113791C" w:rsidR="00721F71" w:rsidRDefault="001221EC" w:rsidP="001221EC">
      <w:pPr>
        <w:pStyle w:val="ListParagraph"/>
        <w:numPr>
          <w:ilvl w:val="0"/>
          <w:numId w:val="2"/>
        </w:numPr>
        <w:rPr>
          <w:sz w:val="24"/>
          <w:szCs w:val="24"/>
        </w:rPr>
      </w:pPr>
      <w:r>
        <w:rPr>
          <w:sz w:val="24"/>
          <w:szCs w:val="24"/>
        </w:rPr>
        <w:t xml:space="preserve"> Rev. Hugh Matlack, interim pastor</w:t>
      </w:r>
    </w:p>
    <w:p w14:paraId="0352F38E" w14:textId="26243E83" w:rsidR="001221EC" w:rsidRDefault="001221EC" w:rsidP="001221EC">
      <w:pPr>
        <w:pStyle w:val="ListParagraph"/>
        <w:rPr>
          <w:sz w:val="24"/>
          <w:szCs w:val="24"/>
        </w:rPr>
      </w:pPr>
      <w:r>
        <w:rPr>
          <w:sz w:val="24"/>
          <w:szCs w:val="24"/>
        </w:rPr>
        <w:t>201-317-4390</w:t>
      </w:r>
      <w:r w:rsidR="00410BEE">
        <w:rPr>
          <w:sz w:val="24"/>
          <w:szCs w:val="24"/>
        </w:rPr>
        <w:t xml:space="preserve"> (cell)</w:t>
      </w:r>
    </w:p>
    <w:p w14:paraId="41170FD1" w14:textId="0DAB3060" w:rsidR="001221EC" w:rsidRDefault="00584836" w:rsidP="001221EC">
      <w:pPr>
        <w:pStyle w:val="ListParagraph"/>
        <w:rPr>
          <w:sz w:val="24"/>
          <w:szCs w:val="24"/>
        </w:rPr>
      </w:pPr>
      <w:proofErr w:type="spellStart"/>
      <w:r>
        <w:rPr>
          <w:sz w:val="24"/>
          <w:szCs w:val="24"/>
        </w:rPr>
        <w:t>p</w:t>
      </w:r>
      <w:r w:rsidR="001221EC">
        <w:rPr>
          <w:sz w:val="24"/>
          <w:szCs w:val="24"/>
        </w:rPr>
        <w:t>astorhugh@anchorofhopeandgalenachurches</w:t>
      </w:r>
      <w:proofErr w:type="spellEnd"/>
    </w:p>
    <w:p w14:paraId="34B16970" w14:textId="77777777" w:rsidR="001221EC" w:rsidRDefault="001221EC" w:rsidP="001221EC">
      <w:pPr>
        <w:pStyle w:val="ListParagraph"/>
        <w:rPr>
          <w:sz w:val="24"/>
          <w:szCs w:val="24"/>
        </w:rPr>
      </w:pPr>
    </w:p>
    <w:p w14:paraId="4617DF9A" w14:textId="3D0B7D4E" w:rsidR="001221EC" w:rsidRDefault="001221EC" w:rsidP="001221EC">
      <w:pPr>
        <w:pStyle w:val="ListParagraph"/>
        <w:numPr>
          <w:ilvl w:val="0"/>
          <w:numId w:val="2"/>
        </w:numPr>
        <w:rPr>
          <w:sz w:val="24"/>
          <w:szCs w:val="24"/>
        </w:rPr>
      </w:pPr>
      <w:r>
        <w:rPr>
          <w:sz w:val="24"/>
          <w:szCs w:val="24"/>
        </w:rPr>
        <w:t xml:space="preserve"> Mr. Billy Rice, friend of the church </w:t>
      </w:r>
      <w:r w:rsidR="00410BEE">
        <w:rPr>
          <w:sz w:val="24"/>
          <w:szCs w:val="24"/>
        </w:rPr>
        <w:t>and Executive Director of the Children’s Home of the Highlands</w:t>
      </w:r>
    </w:p>
    <w:p w14:paraId="3A23B6AB" w14:textId="15071431" w:rsidR="001221EC" w:rsidRDefault="001221EC" w:rsidP="001221EC">
      <w:pPr>
        <w:pStyle w:val="ListParagraph"/>
        <w:rPr>
          <w:sz w:val="24"/>
          <w:szCs w:val="24"/>
        </w:rPr>
      </w:pPr>
      <w:r>
        <w:rPr>
          <w:sz w:val="24"/>
          <w:szCs w:val="24"/>
        </w:rPr>
        <w:t>276-228-2861</w:t>
      </w:r>
    </w:p>
    <w:p w14:paraId="40891C65" w14:textId="3081C29E" w:rsidR="00410BEE" w:rsidRDefault="00000000" w:rsidP="001221EC">
      <w:pPr>
        <w:pStyle w:val="ListParagraph"/>
        <w:rPr>
          <w:sz w:val="24"/>
          <w:szCs w:val="24"/>
        </w:rPr>
      </w:pPr>
      <w:hyperlink r:id="rId14" w:history="1">
        <w:r w:rsidR="00410BEE" w:rsidRPr="00393D47">
          <w:rPr>
            <w:rStyle w:val="Hyperlink"/>
            <w:sz w:val="24"/>
            <w:szCs w:val="24"/>
          </w:rPr>
          <w:t>https://www.pchh.org</w:t>
        </w:r>
      </w:hyperlink>
    </w:p>
    <w:p w14:paraId="1A21A352" w14:textId="77777777" w:rsidR="00410BEE" w:rsidRDefault="00410BEE" w:rsidP="001221EC">
      <w:pPr>
        <w:pStyle w:val="ListParagraph"/>
        <w:rPr>
          <w:sz w:val="24"/>
          <w:szCs w:val="24"/>
        </w:rPr>
      </w:pPr>
    </w:p>
    <w:p w14:paraId="2A62C252" w14:textId="5D9C73F1" w:rsidR="00410BEE" w:rsidRDefault="00410BEE" w:rsidP="00410BEE">
      <w:pPr>
        <w:pStyle w:val="ListParagraph"/>
        <w:numPr>
          <w:ilvl w:val="0"/>
          <w:numId w:val="2"/>
        </w:numPr>
        <w:rPr>
          <w:sz w:val="24"/>
          <w:szCs w:val="24"/>
        </w:rPr>
      </w:pPr>
      <w:r>
        <w:rPr>
          <w:sz w:val="24"/>
          <w:szCs w:val="24"/>
        </w:rPr>
        <w:t xml:space="preserve"> Rev. Dr. Cindy Privette, former pastor</w:t>
      </w:r>
    </w:p>
    <w:p w14:paraId="1115B3EE" w14:textId="1DA20D86" w:rsidR="00410BEE" w:rsidRDefault="00410BEE" w:rsidP="00410BEE">
      <w:pPr>
        <w:pStyle w:val="ListParagraph"/>
        <w:rPr>
          <w:sz w:val="24"/>
          <w:szCs w:val="24"/>
        </w:rPr>
      </w:pPr>
      <w:r>
        <w:rPr>
          <w:sz w:val="24"/>
          <w:szCs w:val="24"/>
        </w:rPr>
        <w:t>276-920-</w:t>
      </w:r>
      <w:r w:rsidR="00135264">
        <w:rPr>
          <w:sz w:val="24"/>
          <w:szCs w:val="24"/>
        </w:rPr>
        <w:t>4286</w:t>
      </w:r>
    </w:p>
    <w:p w14:paraId="731B382D" w14:textId="3B08BED0" w:rsidR="00135264" w:rsidRDefault="00000000" w:rsidP="00410BEE">
      <w:pPr>
        <w:pStyle w:val="ListParagraph"/>
        <w:rPr>
          <w:sz w:val="24"/>
          <w:szCs w:val="24"/>
        </w:rPr>
      </w:pPr>
      <w:hyperlink r:id="rId15" w:history="1">
        <w:r w:rsidR="00135264" w:rsidRPr="00393D47">
          <w:rPr>
            <w:rStyle w:val="Hyperlink"/>
            <w:sz w:val="24"/>
            <w:szCs w:val="24"/>
          </w:rPr>
          <w:t>cross24354@yahoo.com</w:t>
        </w:r>
      </w:hyperlink>
    </w:p>
    <w:p w14:paraId="5158CB93" w14:textId="77777777" w:rsidR="00135264" w:rsidRDefault="00135264" w:rsidP="00C540C0">
      <w:pPr>
        <w:rPr>
          <w:sz w:val="24"/>
          <w:szCs w:val="24"/>
        </w:rPr>
      </w:pPr>
    </w:p>
    <w:p w14:paraId="39B62617" w14:textId="54A5FA08" w:rsidR="00C540C0" w:rsidRDefault="00C540C0" w:rsidP="00C540C0">
      <w:pPr>
        <w:rPr>
          <w:b/>
          <w:bCs/>
          <w:sz w:val="24"/>
          <w:szCs w:val="24"/>
        </w:rPr>
      </w:pPr>
      <w:r>
        <w:rPr>
          <w:b/>
          <w:bCs/>
          <w:sz w:val="24"/>
          <w:szCs w:val="24"/>
        </w:rPr>
        <w:t>Self-Referral Contact Information:</w:t>
      </w:r>
    </w:p>
    <w:p w14:paraId="0E646F3B" w14:textId="4C68C2E9" w:rsidR="00C540C0" w:rsidRDefault="00C540C0" w:rsidP="00C540C0">
      <w:pPr>
        <w:rPr>
          <w:sz w:val="24"/>
          <w:szCs w:val="24"/>
        </w:rPr>
      </w:pPr>
      <w:r>
        <w:rPr>
          <w:b/>
          <w:bCs/>
          <w:sz w:val="24"/>
          <w:szCs w:val="24"/>
        </w:rPr>
        <w:t xml:space="preserve">PNC – </w:t>
      </w:r>
      <w:r>
        <w:rPr>
          <w:sz w:val="24"/>
          <w:szCs w:val="24"/>
        </w:rPr>
        <w:t>Karlynn Goforth</w:t>
      </w:r>
    </w:p>
    <w:p w14:paraId="24262294" w14:textId="01F56924" w:rsidR="00C540C0" w:rsidRDefault="00C540C0" w:rsidP="00C540C0">
      <w:pPr>
        <w:rPr>
          <w:sz w:val="24"/>
          <w:szCs w:val="24"/>
        </w:rPr>
      </w:pPr>
      <w:r w:rsidRPr="00E144F4">
        <w:rPr>
          <w:b/>
          <w:bCs/>
          <w:sz w:val="24"/>
          <w:szCs w:val="24"/>
        </w:rPr>
        <w:t>Address:</w:t>
      </w:r>
      <w:r>
        <w:rPr>
          <w:sz w:val="24"/>
          <w:szCs w:val="24"/>
        </w:rPr>
        <w:t xml:space="preserve">  4278 Peppers Ferry Road, Wytheville, VA 24382</w:t>
      </w:r>
    </w:p>
    <w:p w14:paraId="2F1A6687" w14:textId="6EBCB3DE" w:rsidR="00C540C0" w:rsidRDefault="00C540C0" w:rsidP="00C540C0">
      <w:pPr>
        <w:rPr>
          <w:sz w:val="24"/>
          <w:szCs w:val="24"/>
        </w:rPr>
      </w:pPr>
      <w:r w:rsidRPr="00E144F4">
        <w:rPr>
          <w:b/>
          <w:bCs/>
          <w:sz w:val="24"/>
          <w:szCs w:val="24"/>
        </w:rPr>
        <w:t>Preferred Phone:</w:t>
      </w:r>
      <w:r>
        <w:rPr>
          <w:sz w:val="24"/>
          <w:szCs w:val="24"/>
        </w:rPr>
        <w:t xml:space="preserve">  276-613-</w:t>
      </w:r>
      <w:r w:rsidR="00E144F4">
        <w:rPr>
          <w:sz w:val="24"/>
          <w:szCs w:val="24"/>
        </w:rPr>
        <w:t>7858</w:t>
      </w:r>
    </w:p>
    <w:p w14:paraId="362C136A" w14:textId="4E6D0D04" w:rsidR="00B8139D" w:rsidRDefault="00E144F4" w:rsidP="00B8139D">
      <w:r w:rsidRPr="00E144F4">
        <w:rPr>
          <w:b/>
          <w:bCs/>
          <w:sz w:val="24"/>
          <w:szCs w:val="24"/>
        </w:rPr>
        <w:t>Email Address</w:t>
      </w:r>
      <w:r>
        <w:rPr>
          <w:sz w:val="24"/>
          <w:szCs w:val="24"/>
        </w:rPr>
        <w:t>:  kegoforth11@gmail.com</w:t>
      </w:r>
    </w:p>
    <w:p w14:paraId="025C0359" w14:textId="77777777" w:rsidR="00B8139D" w:rsidRPr="00B8139D" w:rsidRDefault="00B8139D" w:rsidP="00B8139D"/>
    <w:p w14:paraId="6D893089" w14:textId="77777777" w:rsidR="00B8139D" w:rsidRDefault="00B8139D" w:rsidP="00B8139D"/>
    <w:p w14:paraId="006E8631" w14:textId="77777777" w:rsidR="00B8139D" w:rsidRDefault="00B8139D" w:rsidP="00B8139D"/>
    <w:sectPr w:rsidR="00B8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03387"/>
    <w:multiLevelType w:val="hybridMultilevel"/>
    <w:tmpl w:val="2F2C077E"/>
    <w:lvl w:ilvl="0" w:tplc="894007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6BA6"/>
    <w:multiLevelType w:val="hybridMultilevel"/>
    <w:tmpl w:val="7EC4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356823">
    <w:abstractNumId w:val="0"/>
  </w:num>
  <w:num w:numId="2" w16cid:durableId="1290747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9D"/>
    <w:rsid w:val="000173C8"/>
    <w:rsid w:val="00096F8F"/>
    <w:rsid w:val="001221EC"/>
    <w:rsid w:val="00135264"/>
    <w:rsid w:val="002735FA"/>
    <w:rsid w:val="00282F13"/>
    <w:rsid w:val="002D19E1"/>
    <w:rsid w:val="002E1E9E"/>
    <w:rsid w:val="002E4780"/>
    <w:rsid w:val="002F3995"/>
    <w:rsid w:val="0030135A"/>
    <w:rsid w:val="00317F63"/>
    <w:rsid w:val="003233B1"/>
    <w:rsid w:val="003A3ABC"/>
    <w:rsid w:val="003E292D"/>
    <w:rsid w:val="00410BEE"/>
    <w:rsid w:val="00485A2C"/>
    <w:rsid w:val="004D2F87"/>
    <w:rsid w:val="00557AB0"/>
    <w:rsid w:val="00584836"/>
    <w:rsid w:val="005D4749"/>
    <w:rsid w:val="005E72BB"/>
    <w:rsid w:val="005F3F04"/>
    <w:rsid w:val="00664000"/>
    <w:rsid w:val="00721F71"/>
    <w:rsid w:val="00743317"/>
    <w:rsid w:val="007647C7"/>
    <w:rsid w:val="007B09BA"/>
    <w:rsid w:val="007B0CF5"/>
    <w:rsid w:val="007B6FCF"/>
    <w:rsid w:val="008B31FD"/>
    <w:rsid w:val="008F1987"/>
    <w:rsid w:val="008F73B7"/>
    <w:rsid w:val="00962F3E"/>
    <w:rsid w:val="009D6D33"/>
    <w:rsid w:val="009E7501"/>
    <w:rsid w:val="00A04CB6"/>
    <w:rsid w:val="00A614D6"/>
    <w:rsid w:val="00AD171A"/>
    <w:rsid w:val="00B2232C"/>
    <w:rsid w:val="00B600DC"/>
    <w:rsid w:val="00B8139D"/>
    <w:rsid w:val="00C540C0"/>
    <w:rsid w:val="00D6638B"/>
    <w:rsid w:val="00D711D1"/>
    <w:rsid w:val="00D9532D"/>
    <w:rsid w:val="00DA29FD"/>
    <w:rsid w:val="00DE6C68"/>
    <w:rsid w:val="00E144F4"/>
    <w:rsid w:val="00EA68D4"/>
    <w:rsid w:val="00F403E6"/>
    <w:rsid w:val="00FB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516A"/>
  <w15:chartTrackingRefBased/>
  <w15:docId w15:val="{7B2D9AEA-15D0-42F6-8E85-31583900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3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13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13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13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13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13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13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13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13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3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13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13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13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13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13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13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13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139D"/>
    <w:rPr>
      <w:rFonts w:eastAsiaTheme="majorEastAsia" w:cstheme="majorBidi"/>
      <w:color w:val="272727" w:themeColor="text1" w:themeTint="D8"/>
    </w:rPr>
  </w:style>
  <w:style w:type="paragraph" w:styleId="Title">
    <w:name w:val="Title"/>
    <w:basedOn w:val="Normal"/>
    <w:next w:val="Normal"/>
    <w:link w:val="TitleChar"/>
    <w:uiPriority w:val="10"/>
    <w:qFormat/>
    <w:rsid w:val="00B813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13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13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13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139D"/>
    <w:pPr>
      <w:spacing w:before="160"/>
      <w:jc w:val="center"/>
    </w:pPr>
    <w:rPr>
      <w:i/>
      <w:iCs/>
      <w:color w:val="404040" w:themeColor="text1" w:themeTint="BF"/>
    </w:rPr>
  </w:style>
  <w:style w:type="character" w:customStyle="1" w:styleId="QuoteChar">
    <w:name w:val="Quote Char"/>
    <w:basedOn w:val="DefaultParagraphFont"/>
    <w:link w:val="Quote"/>
    <w:uiPriority w:val="29"/>
    <w:rsid w:val="00B8139D"/>
    <w:rPr>
      <w:i/>
      <w:iCs/>
      <w:color w:val="404040" w:themeColor="text1" w:themeTint="BF"/>
    </w:rPr>
  </w:style>
  <w:style w:type="paragraph" w:styleId="ListParagraph">
    <w:name w:val="List Paragraph"/>
    <w:basedOn w:val="Normal"/>
    <w:uiPriority w:val="34"/>
    <w:qFormat/>
    <w:rsid w:val="00B8139D"/>
    <w:pPr>
      <w:ind w:left="720"/>
      <w:contextualSpacing/>
    </w:pPr>
  </w:style>
  <w:style w:type="character" w:styleId="IntenseEmphasis">
    <w:name w:val="Intense Emphasis"/>
    <w:basedOn w:val="DefaultParagraphFont"/>
    <w:uiPriority w:val="21"/>
    <w:qFormat/>
    <w:rsid w:val="00B8139D"/>
    <w:rPr>
      <w:i/>
      <w:iCs/>
      <w:color w:val="0F4761" w:themeColor="accent1" w:themeShade="BF"/>
    </w:rPr>
  </w:style>
  <w:style w:type="paragraph" w:styleId="IntenseQuote">
    <w:name w:val="Intense Quote"/>
    <w:basedOn w:val="Normal"/>
    <w:next w:val="Normal"/>
    <w:link w:val="IntenseQuoteChar"/>
    <w:uiPriority w:val="30"/>
    <w:qFormat/>
    <w:rsid w:val="00B813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139D"/>
    <w:rPr>
      <w:i/>
      <w:iCs/>
      <w:color w:val="0F4761" w:themeColor="accent1" w:themeShade="BF"/>
    </w:rPr>
  </w:style>
  <w:style w:type="character" w:styleId="IntenseReference">
    <w:name w:val="Intense Reference"/>
    <w:basedOn w:val="DefaultParagraphFont"/>
    <w:uiPriority w:val="32"/>
    <w:qFormat/>
    <w:rsid w:val="00B8139D"/>
    <w:rPr>
      <w:b/>
      <w:bCs/>
      <w:smallCaps/>
      <w:color w:val="0F4761" w:themeColor="accent1" w:themeShade="BF"/>
      <w:spacing w:val="5"/>
    </w:rPr>
  </w:style>
  <w:style w:type="character" w:styleId="Hyperlink">
    <w:name w:val="Hyperlink"/>
    <w:basedOn w:val="DefaultParagraphFont"/>
    <w:uiPriority w:val="99"/>
    <w:unhideWhenUsed/>
    <w:rsid w:val="00B8139D"/>
    <w:rPr>
      <w:color w:val="467886" w:themeColor="hyperlink"/>
      <w:u w:val="single"/>
    </w:rPr>
  </w:style>
  <w:style w:type="character" w:styleId="UnresolvedMention">
    <w:name w:val="Unresolved Mention"/>
    <w:basedOn w:val="DefaultParagraphFont"/>
    <w:uiPriority w:val="99"/>
    <w:semiHidden/>
    <w:unhideWhenUsed/>
    <w:rsid w:val="00B8139D"/>
    <w:rPr>
      <w:color w:val="605E5C"/>
      <w:shd w:val="clear" w:color="auto" w:fill="E1DFDD"/>
    </w:rPr>
  </w:style>
  <w:style w:type="paragraph" w:styleId="NoSpacing">
    <w:name w:val="No Spacing"/>
    <w:uiPriority w:val="1"/>
    <w:qFormat/>
    <w:rsid w:val="00301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r.virginia.gov/state-parks/claytor-lake" TargetMode="External"/><Relationship Id="rId13" Type="http://schemas.openxmlformats.org/officeDocument/2006/relationships/hyperlink" Target="https://www.bing.com/alink/link?url=https%3a%2f%2fwww.wildernessroadregionalmuseum.com%2f&amp;source=serp-local&amp;h=BKzcZU0bW3cTxCxax1B927Q2MmcmwBbukY1LyCXyF%2bc%3d&amp;p=lw_wftpt&amp;ig=6DCDAABBEA4E4C95876B54539D935462&amp;ypid=YN906x241357009" TargetMode="External"/><Relationship Id="rId3" Type="http://schemas.openxmlformats.org/officeDocument/2006/relationships/settings" Target="settings.xml"/><Relationship Id="rId7" Type="http://schemas.openxmlformats.org/officeDocument/2006/relationships/hyperlink" Target="https://www.dcr.virginia.gov/state-parks/new-river-trail" TargetMode="External"/><Relationship Id="rId12" Type="http://schemas.openxmlformats.org/officeDocument/2006/relationships/hyperlink" Target="https://museums.wythevill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nchorofhopeandgalenachurches.com/" TargetMode="External"/><Relationship Id="rId11" Type="http://schemas.openxmlformats.org/officeDocument/2006/relationships/hyperlink" Target="http://pulaskicountyparksandrec.org/" TargetMode="External"/><Relationship Id="rId5" Type="http://schemas.openxmlformats.org/officeDocument/2006/relationships/hyperlink" Target="mailto:kegoforth11@gmail.com" TargetMode="External"/><Relationship Id="rId15" Type="http://schemas.openxmlformats.org/officeDocument/2006/relationships/hyperlink" Target="mailto:cross24354@yahoo.com" TargetMode="External"/><Relationship Id="rId10" Type="http://schemas.openxmlformats.org/officeDocument/2006/relationships/hyperlink" Target="http://rec.wytheville.org/" TargetMode="External"/><Relationship Id="rId4" Type="http://schemas.openxmlformats.org/officeDocument/2006/relationships/webSettings" Target="webSettings.xml"/><Relationship Id="rId9" Type="http://schemas.openxmlformats.org/officeDocument/2006/relationships/hyperlink" Target="https://www.dcr.virginia.gov/state-parks/hungry-mother" TargetMode="External"/><Relationship Id="rId14" Type="http://schemas.openxmlformats.org/officeDocument/2006/relationships/hyperlink" Target="https://www.pc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Davis</dc:creator>
  <cp:keywords/>
  <dc:description/>
  <cp:lastModifiedBy>Goforth, Karlynn</cp:lastModifiedBy>
  <cp:revision>2</cp:revision>
  <dcterms:created xsi:type="dcterms:W3CDTF">2024-02-29T21:11:00Z</dcterms:created>
  <dcterms:modified xsi:type="dcterms:W3CDTF">2024-02-29T21:11:00Z</dcterms:modified>
</cp:coreProperties>
</file>