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6A08E" w14:textId="45FC6B7D" w:rsidR="001A48B8" w:rsidRPr="006854FE" w:rsidRDefault="001639E0" w:rsidP="006854FE">
      <w:pPr>
        <w:jc w:val="center"/>
        <w:rPr>
          <w:sz w:val="28"/>
          <w:szCs w:val="28"/>
        </w:rPr>
      </w:pPr>
      <w:r w:rsidRPr="006854FE">
        <w:rPr>
          <w:sz w:val="28"/>
          <w:szCs w:val="28"/>
        </w:rPr>
        <w:t xml:space="preserve">Announcement of </w:t>
      </w:r>
      <w:r w:rsidR="001A48B8" w:rsidRPr="006854FE">
        <w:rPr>
          <w:sz w:val="28"/>
          <w:szCs w:val="28"/>
        </w:rPr>
        <w:t>Open Position for Associate Pastor for Congregational Care</w:t>
      </w:r>
    </w:p>
    <w:p w14:paraId="38DD46A1" w14:textId="77777777" w:rsidR="00582EB9" w:rsidRDefault="00582EB9" w:rsidP="00582EB9">
      <w:pPr>
        <w:pStyle w:val="xmsonormal"/>
        <w:rPr>
          <w:rFonts w:eastAsiaTheme="minorHAnsi"/>
          <w:b/>
          <w:bCs/>
          <w:i/>
          <w:iCs/>
          <w:sz w:val="24"/>
          <w:szCs w:val="24"/>
        </w:rPr>
      </w:pPr>
    </w:p>
    <w:p w14:paraId="340579BC" w14:textId="511BF6F0" w:rsidR="00582EB9" w:rsidRPr="00582EB9" w:rsidRDefault="00582EB9" w:rsidP="00582EB9">
      <w:pPr>
        <w:pStyle w:val="xmsonormal"/>
        <w:rPr>
          <w:rFonts w:eastAsiaTheme="minorHAnsi"/>
          <w:b/>
          <w:bCs/>
          <w:i/>
          <w:iCs/>
          <w:sz w:val="24"/>
          <w:szCs w:val="24"/>
        </w:rPr>
      </w:pPr>
      <w:r w:rsidRPr="00582EB9">
        <w:rPr>
          <w:rFonts w:eastAsiaTheme="minorHAnsi"/>
          <w:b/>
          <w:bCs/>
          <w:i/>
          <w:iCs/>
          <w:sz w:val="24"/>
          <w:szCs w:val="24"/>
        </w:rPr>
        <w:t xml:space="preserve">Please share this announcement with anyone you know who is in the ministry (whether they are seeking a new call or not) as well as with anyone who knows people in the ministry.  </w:t>
      </w:r>
    </w:p>
    <w:p w14:paraId="116A143F" w14:textId="77777777" w:rsidR="001A48B8" w:rsidRPr="0023157F" w:rsidRDefault="001A48B8" w:rsidP="001A48B8"/>
    <w:p w14:paraId="7473C075" w14:textId="3ECE18BF" w:rsidR="001A48B8" w:rsidRPr="0023157F" w:rsidRDefault="001A48B8" w:rsidP="001A48B8">
      <w:r w:rsidRPr="0023157F">
        <w:t xml:space="preserve">Presbyterian Church of the Cross (PCOC), in Omaha, Nebraska is currently seeking an Associate Pastor for Congregational Care.  PCOC is the largest PCUSA church in Nebraska with a specific vision to be mission-oriented, </w:t>
      </w:r>
      <w:proofErr w:type="gramStart"/>
      <w:r w:rsidRPr="0023157F">
        <w:t>inclusive</w:t>
      </w:r>
      <w:proofErr w:type="gramEnd"/>
      <w:r w:rsidRPr="0023157F">
        <w:t xml:space="preserve"> and welcoming, and open to new ideas.  We are a generous congregation that commits 20% of the annual budget to mission, prioritizing missions that encourage member involvement.  Our traditional worship is warm and </w:t>
      </w:r>
      <w:proofErr w:type="gramStart"/>
      <w:r w:rsidRPr="0023157F">
        <w:t>personal</w:t>
      </w:r>
      <w:proofErr w:type="gramEnd"/>
      <w:r w:rsidRPr="0023157F">
        <w:t xml:space="preserve"> and we have an outstanding music program that consistently attracts new members. PCOC is financially strong and just completed a $5 million renovation, debt-free.</w:t>
      </w:r>
    </w:p>
    <w:p w14:paraId="17AB482F" w14:textId="77777777" w:rsidR="001A48B8" w:rsidRPr="0023157F" w:rsidRDefault="001A48B8" w:rsidP="001A48B8"/>
    <w:p w14:paraId="20FCFA55" w14:textId="77777777" w:rsidR="001A48B8" w:rsidRPr="0023157F" w:rsidRDefault="001A48B8" w:rsidP="001A48B8">
      <w:r w:rsidRPr="0023157F">
        <w:t xml:space="preserve">PCOC has a talented, close-knit staff who directs worship, mission, music, education, and the business of the church.  With this in mind, we are searching for an Associate Pastor who will: </w:t>
      </w:r>
    </w:p>
    <w:p w14:paraId="241C5EC1" w14:textId="77777777" w:rsidR="001A48B8" w:rsidRPr="0023157F" w:rsidRDefault="001A48B8" w:rsidP="001A48B8">
      <w:pPr>
        <w:numPr>
          <w:ilvl w:val="0"/>
          <w:numId w:val="1"/>
        </w:numPr>
      </w:pPr>
      <w:r w:rsidRPr="0023157F">
        <w:t xml:space="preserve">Lead the church’s successful pastoral care </w:t>
      </w:r>
      <w:proofErr w:type="gramStart"/>
      <w:r w:rsidRPr="0023157F">
        <w:t>programs</w:t>
      </w:r>
      <w:proofErr w:type="gramEnd"/>
      <w:r w:rsidRPr="0023157F">
        <w:t xml:space="preserve"> </w:t>
      </w:r>
    </w:p>
    <w:p w14:paraId="6F6BDDB7" w14:textId="77777777" w:rsidR="001A48B8" w:rsidRPr="0023157F" w:rsidRDefault="001A48B8" w:rsidP="001A48B8">
      <w:pPr>
        <w:numPr>
          <w:ilvl w:val="0"/>
          <w:numId w:val="1"/>
        </w:numPr>
      </w:pPr>
      <w:r w:rsidRPr="0023157F">
        <w:t xml:space="preserve">collaborate with staff/congregation to nurture new ideas/programs that respond to emerging caregiving needs across all age </w:t>
      </w:r>
      <w:proofErr w:type="gramStart"/>
      <w:r w:rsidRPr="0023157F">
        <w:t>groups</w:t>
      </w:r>
      <w:proofErr w:type="gramEnd"/>
    </w:p>
    <w:p w14:paraId="182599E3" w14:textId="77777777" w:rsidR="001A48B8" w:rsidRPr="0023157F" w:rsidRDefault="001A48B8" w:rsidP="001A48B8">
      <w:pPr>
        <w:numPr>
          <w:ilvl w:val="0"/>
          <w:numId w:val="1"/>
        </w:numPr>
      </w:pPr>
      <w:r w:rsidRPr="0023157F">
        <w:t xml:space="preserve">challenge the church, and be challenged by the church, to discern how we will spread God’s love through our </w:t>
      </w:r>
      <w:proofErr w:type="gramStart"/>
      <w:r w:rsidRPr="0023157F">
        <w:t>community</w:t>
      </w:r>
      <w:proofErr w:type="gramEnd"/>
    </w:p>
    <w:p w14:paraId="0026E55E" w14:textId="77777777" w:rsidR="006A2A66" w:rsidRPr="0023157F" w:rsidRDefault="006A2A66" w:rsidP="006A2A66">
      <w:pPr>
        <w:pStyle w:val="xmsonormal"/>
        <w:rPr>
          <w:rFonts w:eastAsiaTheme="minorHAnsi"/>
          <w:sz w:val="24"/>
          <w:szCs w:val="24"/>
        </w:rPr>
      </w:pPr>
    </w:p>
    <w:p w14:paraId="6F39FC92" w14:textId="540A4A07" w:rsidR="006A2A66" w:rsidRPr="0023157F" w:rsidRDefault="006A2A66" w:rsidP="006A2A66">
      <w:pPr>
        <w:pStyle w:val="xmsonormal"/>
        <w:rPr>
          <w:rFonts w:eastAsiaTheme="minorHAnsi"/>
          <w:sz w:val="24"/>
          <w:szCs w:val="24"/>
        </w:rPr>
      </w:pPr>
      <w:r w:rsidRPr="0023157F">
        <w:rPr>
          <w:rFonts w:eastAsiaTheme="minorHAnsi"/>
          <w:sz w:val="24"/>
          <w:szCs w:val="24"/>
        </w:rPr>
        <w:t xml:space="preserve">To locate our Mission Discernment Profile (MDP) and read about our church and the position we are seeking to fill, </w:t>
      </w:r>
      <w:r w:rsidR="00355D5D" w:rsidRPr="0023157F">
        <w:rPr>
          <w:rFonts w:eastAsiaTheme="minorHAnsi"/>
          <w:sz w:val="24"/>
          <w:szCs w:val="24"/>
        </w:rPr>
        <w:t xml:space="preserve">visit </w:t>
      </w:r>
      <w:r w:rsidR="008140FE">
        <w:rPr>
          <w:rFonts w:eastAsiaTheme="minorHAnsi"/>
          <w:sz w:val="24"/>
          <w:szCs w:val="24"/>
        </w:rPr>
        <w:t xml:space="preserve">the </w:t>
      </w:r>
      <w:r w:rsidR="00C376FB" w:rsidRPr="0023157F">
        <w:rPr>
          <w:rFonts w:eastAsiaTheme="minorHAnsi"/>
          <w:sz w:val="24"/>
          <w:szCs w:val="24"/>
        </w:rPr>
        <w:t xml:space="preserve">Church of the Cross homepage </w:t>
      </w:r>
      <w:r w:rsidR="0023157F" w:rsidRPr="0023157F">
        <w:rPr>
          <w:rFonts w:eastAsiaTheme="minorHAnsi"/>
          <w:sz w:val="24"/>
          <w:szCs w:val="24"/>
        </w:rPr>
        <w:t>(</w:t>
      </w:r>
      <w:hyperlink r:id="rId7" w:history="1">
        <w:r w:rsidR="0023157F" w:rsidRPr="0023157F">
          <w:rPr>
            <w:rStyle w:val="Hyperlink"/>
            <w:rFonts w:eastAsiaTheme="minorHAnsi"/>
            <w:sz w:val="24"/>
            <w:szCs w:val="24"/>
          </w:rPr>
          <w:t>https://churchofthecrossomaha.org/</w:t>
        </w:r>
      </w:hyperlink>
      <w:r w:rsidR="0023157F" w:rsidRPr="0023157F">
        <w:rPr>
          <w:rFonts w:eastAsiaTheme="minorHAnsi"/>
          <w:sz w:val="24"/>
          <w:szCs w:val="24"/>
        </w:rPr>
        <w:t xml:space="preserve">) </w:t>
      </w:r>
      <w:r w:rsidRPr="0023157F">
        <w:rPr>
          <w:rFonts w:eastAsiaTheme="minorHAnsi"/>
          <w:sz w:val="24"/>
          <w:szCs w:val="24"/>
        </w:rPr>
        <w:t xml:space="preserve">or search by </w:t>
      </w:r>
      <w:r w:rsidR="006C454B">
        <w:rPr>
          <w:rFonts w:eastAsiaTheme="minorHAnsi"/>
          <w:sz w:val="24"/>
          <w:szCs w:val="24"/>
        </w:rPr>
        <w:t xml:space="preserve">the </w:t>
      </w:r>
      <w:r w:rsidRPr="0023157F">
        <w:rPr>
          <w:rFonts w:eastAsiaTheme="minorHAnsi"/>
          <w:sz w:val="24"/>
          <w:szCs w:val="24"/>
        </w:rPr>
        <w:t>church name (Church of the Cross) at the PCUSA Church Leadership Connection (</w:t>
      </w:r>
      <w:hyperlink r:id="rId8" w:history="1">
        <w:r w:rsidRPr="0023157F">
          <w:rPr>
            <w:rStyle w:val="Hyperlink"/>
            <w:rFonts w:eastAsiaTheme="minorHAnsi"/>
            <w:sz w:val="24"/>
            <w:szCs w:val="24"/>
          </w:rPr>
          <w:t>https://clc.pcusa.org/</w:t>
        </w:r>
      </w:hyperlink>
      <w:r w:rsidRPr="0023157F">
        <w:rPr>
          <w:rFonts w:eastAsiaTheme="minorHAnsi"/>
          <w:sz w:val="24"/>
          <w:szCs w:val="24"/>
        </w:rPr>
        <w:t>)</w:t>
      </w:r>
    </w:p>
    <w:p w14:paraId="1E9B5A70" w14:textId="77777777" w:rsidR="006A2A66" w:rsidRPr="0023157F" w:rsidRDefault="006A2A66" w:rsidP="006A2A66">
      <w:pPr>
        <w:pStyle w:val="xmsonormal"/>
        <w:rPr>
          <w:rFonts w:eastAsiaTheme="minorHAnsi"/>
          <w:sz w:val="24"/>
          <w:szCs w:val="24"/>
        </w:rPr>
      </w:pPr>
      <w:r w:rsidRPr="0023157F">
        <w:rPr>
          <w:rFonts w:eastAsiaTheme="minorHAnsi"/>
          <w:sz w:val="24"/>
          <w:szCs w:val="24"/>
        </w:rPr>
        <w:t xml:space="preserve"> </w:t>
      </w:r>
    </w:p>
    <w:p w14:paraId="48E9440B" w14:textId="77777777" w:rsidR="006A2A66" w:rsidRPr="0023157F" w:rsidRDefault="006A2A66" w:rsidP="006A2A66">
      <w:pPr>
        <w:rPr>
          <w:rFonts w:eastAsia="Times New Roman"/>
        </w:rPr>
      </w:pPr>
      <w:r w:rsidRPr="0023157F">
        <w:t xml:space="preserve">Please send questions about the position or send applications to APNC Co-Moderator, Keith Allen at  </w:t>
      </w:r>
      <w:hyperlink r:id="rId9" w:history="1">
        <w:r w:rsidRPr="0023157F">
          <w:rPr>
            <w:rStyle w:val="Hyperlink"/>
          </w:rPr>
          <w:t>kdallen@unmc.edu</w:t>
        </w:r>
      </w:hyperlink>
      <w:r w:rsidRPr="0023157F">
        <w:t xml:space="preserve">.  </w:t>
      </w:r>
    </w:p>
    <w:p w14:paraId="6E896F18" w14:textId="77777777" w:rsidR="001A48B8" w:rsidRPr="0023157F" w:rsidRDefault="001A48B8" w:rsidP="001A48B8"/>
    <w:p w14:paraId="2A96DD2E" w14:textId="77777777" w:rsidR="001A48B8" w:rsidRPr="0023157F" w:rsidRDefault="001A48B8" w:rsidP="001A48B8">
      <w:r w:rsidRPr="0023157F">
        <w:t>Sincerely,</w:t>
      </w:r>
    </w:p>
    <w:p w14:paraId="78AFFDCE" w14:textId="230E3178" w:rsidR="001A48B8" w:rsidRPr="0023157F" w:rsidRDefault="00EC1E81" w:rsidP="001A48B8">
      <w:r>
        <w:rPr>
          <w:noProof/>
        </w:rPr>
        <w:drawing>
          <wp:inline distT="0" distB="0" distL="0" distR="0" wp14:anchorId="728C7B51" wp14:editId="1258C598">
            <wp:extent cx="1162050" cy="531495"/>
            <wp:effectExtent l="0" t="0" r="0" b="1905"/>
            <wp:docPr id="296634621" name="Picture 1" descr="A close up of a sign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634621" name="Picture 1" descr="A close up of a signatur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623" cy="536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A8CEB6" w14:textId="77777777" w:rsidR="001A48B8" w:rsidRPr="0023157F" w:rsidRDefault="001A48B8" w:rsidP="001A48B8"/>
    <w:p w14:paraId="710ECDCB" w14:textId="77777777" w:rsidR="001A48B8" w:rsidRPr="0023157F" w:rsidRDefault="001A48B8" w:rsidP="001A48B8">
      <w:r w:rsidRPr="0023157F">
        <w:t>Keith Allen, Co-Moderator</w:t>
      </w:r>
    </w:p>
    <w:p w14:paraId="5FF9CEFE" w14:textId="77777777" w:rsidR="001A48B8" w:rsidRPr="0023157F" w:rsidRDefault="001A48B8" w:rsidP="001A48B8">
      <w:r w:rsidRPr="0023157F">
        <w:t>Associate Pastor Nominating Committee</w:t>
      </w:r>
    </w:p>
    <w:p w14:paraId="0D86D5FF" w14:textId="77777777" w:rsidR="001A48B8" w:rsidRPr="0023157F" w:rsidRDefault="001A48B8" w:rsidP="001A48B8">
      <w:r w:rsidRPr="0023157F">
        <w:t>Presbyterian Church of the Cross</w:t>
      </w:r>
    </w:p>
    <w:p w14:paraId="56070447" w14:textId="2977F0B8" w:rsidR="004F5D5A" w:rsidRPr="0023157F" w:rsidRDefault="001A48B8" w:rsidP="001B53EE">
      <w:r w:rsidRPr="0023157F">
        <w:t xml:space="preserve">Website: </w:t>
      </w:r>
      <w:hyperlink r:id="rId11" w:history="1">
        <w:r w:rsidRPr="0023157F">
          <w:rPr>
            <w:rStyle w:val="Hyperlink"/>
          </w:rPr>
          <w:t>https://churchofthecrossomaha.org/</w:t>
        </w:r>
      </w:hyperlink>
    </w:p>
    <w:sectPr w:rsidR="004F5D5A" w:rsidRPr="0023157F" w:rsidSect="001A48B8">
      <w:headerReference w:type="even" r:id="rId12"/>
      <w:headerReference w:type="default" r:id="rId13"/>
      <w:headerReference w:type="first" r:id="rId14"/>
      <w:pgSz w:w="12240" w:h="15840"/>
      <w:pgMar w:top="2070" w:right="1440" w:bottom="1440" w:left="1440" w:header="35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09E0D" w14:textId="77777777" w:rsidR="000354D3" w:rsidRDefault="000354D3" w:rsidP="00176976">
      <w:r>
        <w:separator/>
      </w:r>
    </w:p>
  </w:endnote>
  <w:endnote w:type="continuationSeparator" w:id="0">
    <w:p w14:paraId="01A3EA3A" w14:textId="77777777" w:rsidR="000354D3" w:rsidRDefault="000354D3" w:rsidP="00176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6415D" w14:textId="77777777" w:rsidR="000354D3" w:rsidRDefault="000354D3" w:rsidP="00176976">
      <w:r>
        <w:separator/>
      </w:r>
    </w:p>
  </w:footnote>
  <w:footnote w:type="continuationSeparator" w:id="0">
    <w:p w14:paraId="587F9BB8" w14:textId="77777777" w:rsidR="000354D3" w:rsidRDefault="000354D3" w:rsidP="00176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46078" w14:textId="292A7D25" w:rsidR="00820894" w:rsidRDefault="00EC1E81">
    <w:pPr>
      <w:pStyle w:val="Header"/>
    </w:pPr>
    <w:r>
      <w:rPr>
        <w:noProof/>
      </w:rPr>
      <w:pict w14:anchorId="5E0FBF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9" type="#_x0000_t75" style="position:absolute;margin-left:0;margin-top:0;width:34in;height:44in;z-index:-251657216;mso-wrap-edited:f;mso-position-horizontal:center;mso-position-horizontal-relative:margin;mso-position-vertical:center;mso-position-vertical-relative:margin" wrapcoords="-7 0 -7 21595 21600 21595 21600 0 -7 0">
          <v:imagedata r:id="rId1" o:title="BW_Letterhead_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80FEB" w14:textId="1054B2B5" w:rsidR="004F5D5A" w:rsidRDefault="00EC1E81" w:rsidP="004F5D5A">
    <w:pPr>
      <w:pStyle w:val="Header"/>
      <w:tabs>
        <w:tab w:val="clear" w:pos="9360"/>
      </w:tabs>
      <w:ind w:left="-1440" w:right="-1440"/>
      <w:jc w:val="center"/>
    </w:pPr>
    <w:r>
      <w:rPr>
        <w:noProof/>
      </w:rPr>
      <w:pict w14:anchorId="69FCFA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8" type="#_x0000_t75" style="position:absolute;left:0;text-align:left;margin-left:-994.95pt;margin-top:-1276.35pt;width:34in;height:44in;z-index:-251658240;mso-wrap-edited:f;mso-position-horizontal-relative:margin;mso-position-vertical-relative:margin" wrapcoords="-7 0 -7 21595 21600 21595 21600 0 -7 0">
          <v:imagedata r:id="rId1" o:title="BW_Letterhead_01"/>
          <w10:wrap anchorx="margin" anchory="margin"/>
        </v:shape>
      </w:pict>
    </w:r>
    <w:r w:rsidR="004F5D5A">
      <w:rPr>
        <w:noProof/>
      </w:rPr>
      <w:drawing>
        <wp:inline distT="0" distB="0" distL="0" distR="0" wp14:anchorId="6153D71A" wp14:editId="571A42F8">
          <wp:extent cx="5943600" cy="1233170"/>
          <wp:effectExtent l="0" t="0" r="0" b="11430"/>
          <wp:docPr id="1057673515" name="Picture 10576735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W_Letterhead_0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33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79CA6" w14:textId="1D2A8BB2" w:rsidR="00820894" w:rsidRDefault="00EC1E81">
    <w:pPr>
      <w:pStyle w:val="Header"/>
    </w:pPr>
    <w:r>
      <w:rPr>
        <w:noProof/>
      </w:rPr>
      <w:pict w14:anchorId="043DF1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0" type="#_x0000_t75" style="position:absolute;margin-left:0;margin-top:0;width:34in;height:44in;z-index:-251656192;mso-wrap-edited:f;mso-position-horizontal:center;mso-position-horizontal-relative:margin;mso-position-vertical:center;mso-position-vertical-relative:margin" wrapcoords="-7 0 -7 21595 21600 21595 21600 0 -7 0">
          <v:imagedata r:id="rId1" o:title="BW_Letterhead_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CF6CD8"/>
    <w:multiLevelType w:val="hybridMultilevel"/>
    <w:tmpl w:val="C2CA3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6184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976"/>
    <w:rsid w:val="000354D3"/>
    <w:rsid w:val="00153B0E"/>
    <w:rsid w:val="001639E0"/>
    <w:rsid w:val="00176976"/>
    <w:rsid w:val="001A48B8"/>
    <w:rsid w:val="001B53EE"/>
    <w:rsid w:val="001D7300"/>
    <w:rsid w:val="0023157F"/>
    <w:rsid w:val="00261770"/>
    <w:rsid w:val="002903E3"/>
    <w:rsid w:val="00293DC0"/>
    <w:rsid w:val="00295B85"/>
    <w:rsid w:val="003241E0"/>
    <w:rsid w:val="00355D5D"/>
    <w:rsid w:val="004D71B0"/>
    <w:rsid w:val="004E0F91"/>
    <w:rsid w:val="004F5D5A"/>
    <w:rsid w:val="004F7E05"/>
    <w:rsid w:val="00582EB9"/>
    <w:rsid w:val="00652CA9"/>
    <w:rsid w:val="006854FE"/>
    <w:rsid w:val="006A2A66"/>
    <w:rsid w:val="006C454B"/>
    <w:rsid w:val="00710E73"/>
    <w:rsid w:val="00760A35"/>
    <w:rsid w:val="0079364F"/>
    <w:rsid w:val="007E7C92"/>
    <w:rsid w:val="008140FE"/>
    <w:rsid w:val="00820894"/>
    <w:rsid w:val="00850F1A"/>
    <w:rsid w:val="00900625"/>
    <w:rsid w:val="00971633"/>
    <w:rsid w:val="00A3784E"/>
    <w:rsid w:val="00A715DD"/>
    <w:rsid w:val="00AA6E90"/>
    <w:rsid w:val="00AE3B36"/>
    <w:rsid w:val="00C376FB"/>
    <w:rsid w:val="00D802F9"/>
    <w:rsid w:val="00EC1E81"/>
    <w:rsid w:val="00F5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6471E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69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976"/>
  </w:style>
  <w:style w:type="paragraph" w:styleId="Footer">
    <w:name w:val="footer"/>
    <w:basedOn w:val="Normal"/>
    <w:link w:val="FooterChar"/>
    <w:uiPriority w:val="99"/>
    <w:unhideWhenUsed/>
    <w:rsid w:val="001769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976"/>
  </w:style>
  <w:style w:type="paragraph" w:styleId="BalloonText">
    <w:name w:val="Balloon Text"/>
    <w:basedOn w:val="Normal"/>
    <w:link w:val="BalloonTextChar"/>
    <w:uiPriority w:val="99"/>
    <w:semiHidden/>
    <w:unhideWhenUsed/>
    <w:rsid w:val="004E0F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F91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1A48B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48B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2903E3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6A2A66"/>
    <w:rPr>
      <w:rFonts w:ascii="Calibri" w:eastAsia="Times New Roman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3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.pcusa.org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churchofthecrossomaha.org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hurchofthecrossomaha.org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kdallen@unmc.edu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Vojta, Anthony</dc:creator>
  <cp:keywords/>
  <dc:description/>
  <cp:lastModifiedBy>Allen, Keith D</cp:lastModifiedBy>
  <cp:revision>3</cp:revision>
  <cp:lastPrinted>2015-10-24T14:53:00Z</cp:lastPrinted>
  <dcterms:created xsi:type="dcterms:W3CDTF">2023-12-12T02:36:00Z</dcterms:created>
  <dcterms:modified xsi:type="dcterms:W3CDTF">2023-12-12T15:15:00Z</dcterms:modified>
</cp:coreProperties>
</file>